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66970E03" w:rsidR="005250FD" w:rsidRDefault="00A47B03">
      <w:pPr>
        <w:jc w:val="center"/>
        <w:rPr>
          <w:rFonts w:ascii="Verdana" w:eastAsia="Verdana" w:hAnsi="Verdana" w:cs="Verdana"/>
          <w:color w:val="444444"/>
          <w:sz w:val="28"/>
          <w:szCs w:val="28"/>
          <w:u w:val="single"/>
        </w:rPr>
      </w:pPr>
      <w:r>
        <w:rPr>
          <w:rFonts w:ascii="Verdana" w:eastAsia="Verdana" w:hAnsi="Verdana" w:cs="Verdana"/>
          <w:color w:val="444444"/>
          <w:sz w:val="28"/>
          <w:szCs w:val="28"/>
        </w:rPr>
        <w:t xml:space="preserve">  </w:t>
      </w:r>
      <w:r>
        <w:rPr>
          <w:rFonts w:ascii="Verdana" w:eastAsia="Verdana" w:hAnsi="Verdana" w:cs="Verdana"/>
          <w:color w:val="444444"/>
          <w:sz w:val="28"/>
          <w:szCs w:val="28"/>
          <w:u w:val="single"/>
        </w:rPr>
        <w:t>Privacy Policy</w:t>
      </w:r>
    </w:p>
    <w:p w14:paraId="00000002" w14:textId="77777777" w:rsidR="005250FD" w:rsidRDefault="005250FD">
      <w:pPr>
        <w:rPr>
          <w:rFonts w:ascii="Verdana" w:eastAsia="Verdana" w:hAnsi="Verdana" w:cs="Verdana"/>
          <w:b/>
          <w:sz w:val="28"/>
          <w:szCs w:val="28"/>
        </w:rPr>
      </w:pPr>
    </w:p>
    <w:p w14:paraId="00000003" w14:textId="77777777" w:rsidR="005250FD" w:rsidRPr="00A52D24" w:rsidRDefault="00A47B03">
      <w:pPr>
        <w:rPr>
          <w:rFonts w:ascii="Verdana" w:eastAsia="Verdana" w:hAnsi="Verdana" w:cs="Verdana"/>
          <w:b/>
          <w:sz w:val="24"/>
          <w:szCs w:val="24"/>
        </w:rPr>
      </w:pPr>
      <w:r w:rsidRPr="00A52D24">
        <w:rPr>
          <w:rFonts w:ascii="Verdana" w:eastAsia="Verdana" w:hAnsi="Verdana" w:cs="Verdana"/>
          <w:b/>
          <w:sz w:val="24"/>
          <w:szCs w:val="24"/>
        </w:rPr>
        <w:t>Who we are</w:t>
      </w:r>
    </w:p>
    <w:p w14:paraId="00000004" w14:textId="4D0E10AF" w:rsidR="005250FD" w:rsidRDefault="003967BA">
      <w:pPr>
        <w:numPr>
          <w:ilvl w:val="0"/>
          <w:numId w:val="2"/>
        </w:numPr>
        <w:shd w:val="clear" w:color="auto" w:fill="FFFFFF"/>
        <w:spacing w:before="360" w:after="0" w:line="384" w:lineRule="auto"/>
        <w:rPr>
          <w:rFonts w:ascii="Verdana" w:eastAsia="Verdana" w:hAnsi="Verdana" w:cs="Verdana"/>
          <w:color w:val="444444"/>
        </w:rPr>
      </w:pPr>
      <w:r>
        <w:rPr>
          <w:rFonts w:ascii="Verdana" w:eastAsia="Verdana" w:hAnsi="Verdana" w:cs="Verdana"/>
          <w:color w:val="444444"/>
        </w:rPr>
        <w:t xml:space="preserve">Susie Wiggins </w:t>
      </w:r>
      <w:r w:rsidR="00A47B03">
        <w:rPr>
          <w:rFonts w:ascii="Verdana" w:eastAsia="Verdana" w:hAnsi="Verdana" w:cs="Verdana"/>
          <w:color w:val="444444"/>
        </w:rPr>
        <w:t>Speech and Language Therapy is an Independent Speech and Language Therapy Service.</w:t>
      </w:r>
      <w:r>
        <w:rPr>
          <w:rFonts w:ascii="Verdana" w:eastAsia="Verdana" w:hAnsi="Verdana" w:cs="Verdana"/>
          <w:color w:val="444444"/>
        </w:rPr>
        <w:t xml:space="preserve"> Susie Wiggins</w:t>
      </w:r>
      <w:r w:rsidR="00A47B03">
        <w:rPr>
          <w:rFonts w:ascii="Verdana" w:eastAsia="Verdana" w:hAnsi="Verdana" w:cs="Verdana"/>
          <w:color w:val="444444"/>
        </w:rPr>
        <w:t xml:space="preserve"> SLT delivers independent speech, language and communication assessment and therapy to children in the home and/or educational setting.</w:t>
      </w:r>
    </w:p>
    <w:p w14:paraId="00000005" w14:textId="6E085C9A" w:rsidR="005250FD" w:rsidRDefault="00A47B03">
      <w:pPr>
        <w:numPr>
          <w:ilvl w:val="0"/>
          <w:numId w:val="2"/>
        </w:numPr>
        <w:shd w:val="clear" w:color="auto" w:fill="FFFFFF"/>
        <w:spacing w:after="0" w:line="384" w:lineRule="auto"/>
        <w:rPr>
          <w:rFonts w:ascii="Verdana" w:eastAsia="Verdana" w:hAnsi="Verdana" w:cs="Verdana"/>
        </w:rPr>
      </w:pPr>
      <w:r>
        <w:rPr>
          <w:rFonts w:ascii="Verdana" w:eastAsia="Verdana" w:hAnsi="Verdana" w:cs="Verdana"/>
          <w:color w:val="444444"/>
        </w:rPr>
        <w:t xml:space="preserve">It is owned by </w:t>
      </w:r>
      <w:r w:rsidR="003967BA">
        <w:rPr>
          <w:rFonts w:ascii="Verdana" w:eastAsia="Verdana" w:hAnsi="Verdana" w:cs="Verdana"/>
          <w:color w:val="444444"/>
        </w:rPr>
        <w:t>Susie Wiggins</w:t>
      </w:r>
      <w:r>
        <w:rPr>
          <w:rFonts w:ascii="Verdana" w:eastAsia="Verdana" w:hAnsi="Verdana" w:cs="Verdana"/>
          <w:color w:val="444444"/>
        </w:rPr>
        <w:t xml:space="preserve"> Speech and Language Therapist who is registered with the Health and Care Professions Council (</w:t>
      </w:r>
      <w:hyperlink r:id="rId7">
        <w:r>
          <w:rPr>
            <w:rFonts w:ascii="Verdana" w:eastAsia="Verdana" w:hAnsi="Verdana" w:cs="Verdana"/>
            <w:color w:val="999999"/>
          </w:rPr>
          <w:t>HCPC</w:t>
        </w:r>
      </w:hyperlink>
      <w:r>
        <w:rPr>
          <w:rFonts w:ascii="Verdana" w:eastAsia="Verdana" w:hAnsi="Verdana" w:cs="Verdana"/>
          <w:color w:val="444444"/>
        </w:rPr>
        <w:t>),  a member of the Royal College of Speech and Language Therapists (</w:t>
      </w:r>
      <w:hyperlink r:id="rId8">
        <w:r>
          <w:rPr>
            <w:rFonts w:ascii="Verdana" w:eastAsia="Verdana" w:hAnsi="Verdana" w:cs="Verdana"/>
            <w:color w:val="999999"/>
          </w:rPr>
          <w:t>RCSLT</w:t>
        </w:r>
      </w:hyperlink>
      <w:r>
        <w:rPr>
          <w:rFonts w:ascii="Verdana" w:eastAsia="Verdana" w:hAnsi="Verdana" w:cs="Verdana"/>
          <w:color w:val="444444"/>
        </w:rPr>
        <w:t>) and member of the Association of Speech and Language Therapists in Independent Practice (</w:t>
      </w:r>
      <w:hyperlink r:id="rId9">
        <w:r>
          <w:rPr>
            <w:rFonts w:ascii="Verdana" w:eastAsia="Verdana" w:hAnsi="Verdana" w:cs="Verdana"/>
            <w:color w:val="999999"/>
          </w:rPr>
          <w:t>ASLTIP</w:t>
        </w:r>
      </w:hyperlink>
      <w:r>
        <w:rPr>
          <w:rFonts w:ascii="Verdana" w:eastAsia="Verdana" w:hAnsi="Verdana" w:cs="Verdana"/>
          <w:color w:val="444444"/>
        </w:rPr>
        <w:t>).</w:t>
      </w:r>
    </w:p>
    <w:p w14:paraId="00000006" w14:textId="6E70B7CE" w:rsidR="005250FD" w:rsidRDefault="00A47B03">
      <w:pPr>
        <w:numPr>
          <w:ilvl w:val="0"/>
          <w:numId w:val="2"/>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S</w:t>
      </w:r>
      <w:r w:rsidR="003967BA">
        <w:rPr>
          <w:rFonts w:ascii="Verdana" w:eastAsia="Verdana" w:hAnsi="Verdana" w:cs="Verdana"/>
          <w:color w:val="444444"/>
        </w:rPr>
        <w:t xml:space="preserve">usie Wiggins </w:t>
      </w:r>
      <w:r>
        <w:rPr>
          <w:rFonts w:ascii="Verdana" w:eastAsia="Verdana" w:hAnsi="Verdana" w:cs="Verdana"/>
          <w:color w:val="444444"/>
        </w:rPr>
        <w:t>SLT is committed to protecting the privacy of information provided by its clients and prospective clients.</w:t>
      </w:r>
    </w:p>
    <w:p w14:paraId="00000007" w14:textId="77777777" w:rsidR="005250FD" w:rsidRDefault="005250FD">
      <w:pPr>
        <w:rPr>
          <w:rFonts w:ascii="Verdana" w:eastAsia="Verdana" w:hAnsi="Verdana" w:cs="Verdana"/>
        </w:rPr>
      </w:pPr>
    </w:p>
    <w:p w14:paraId="00000008" w14:textId="77777777" w:rsidR="005250FD" w:rsidRPr="00A52D24" w:rsidRDefault="00A47B03">
      <w:pPr>
        <w:rPr>
          <w:rFonts w:ascii="Verdana" w:eastAsia="Verdana" w:hAnsi="Verdana" w:cs="Verdana"/>
          <w:b/>
          <w:sz w:val="24"/>
          <w:szCs w:val="24"/>
        </w:rPr>
      </w:pPr>
      <w:r w:rsidRPr="00A52D24">
        <w:rPr>
          <w:rFonts w:ascii="Verdana" w:eastAsia="Verdana" w:hAnsi="Verdana" w:cs="Verdana"/>
          <w:b/>
          <w:sz w:val="24"/>
          <w:szCs w:val="24"/>
        </w:rPr>
        <w:t xml:space="preserve">Our contact details </w:t>
      </w:r>
    </w:p>
    <w:p w14:paraId="00000009" w14:textId="77777777" w:rsidR="005250FD" w:rsidRDefault="005250FD">
      <w:pPr>
        <w:ind w:firstLine="720"/>
        <w:rPr>
          <w:rFonts w:ascii="Verdana" w:eastAsia="Verdana" w:hAnsi="Verdana" w:cs="Verdana"/>
          <w:color w:val="444444"/>
        </w:rPr>
      </w:pPr>
    </w:p>
    <w:p w14:paraId="0000000A" w14:textId="1282A24A" w:rsidR="005250FD" w:rsidRDefault="00A47B03">
      <w:pPr>
        <w:ind w:firstLine="720"/>
        <w:rPr>
          <w:rFonts w:ascii="Verdana" w:eastAsia="Verdana" w:hAnsi="Verdana" w:cs="Verdana"/>
          <w:color w:val="444444"/>
        </w:rPr>
      </w:pPr>
      <w:r>
        <w:rPr>
          <w:rFonts w:ascii="Verdana" w:eastAsia="Verdana" w:hAnsi="Verdana" w:cs="Verdana"/>
          <w:color w:val="444444"/>
        </w:rPr>
        <w:t xml:space="preserve">Name: </w:t>
      </w:r>
      <w:r w:rsidR="003967BA">
        <w:rPr>
          <w:rFonts w:ascii="Verdana" w:eastAsia="Verdana" w:hAnsi="Verdana" w:cs="Verdana"/>
          <w:color w:val="444444"/>
        </w:rPr>
        <w:t>Susie Wiggins</w:t>
      </w:r>
    </w:p>
    <w:p w14:paraId="0000000B" w14:textId="54C4D2F0" w:rsidR="005250FD" w:rsidRDefault="00A47B03">
      <w:pPr>
        <w:ind w:firstLine="720"/>
        <w:rPr>
          <w:rFonts w:ascii="Verdana" w:eastAsia="Verdana" w:hAnsi="Verdana" w:cs="Verdana"/>
          <w:color w:val="444444"/>
        </w:rPr>
      </w:pPr>
      <w:r>
        <w:rPr>
          <w:rFonts w:ascii="Verdana" w:eastAsia="Verdana" w:hAnsi="Verdana" w:cs="Verdana"/>
          <w:color w:val="444444"/>
        </w:rPr>
        <w:t xml:space="preserve">Address: </w:t>
      </w:r>
      <w:r w:rsidR="003967BA">
        <w:rPr>
          <w:rFonts w:ascii="Verdana" w:eastAsia="Verdana" w:hAnsi="Verdana" w:cs="Verdana"/>
          <w:color w:val="444444"/>
        </w:rPr>
        <w:t>23 Willow Road, Liss, Hants GU33 7EE</w:t>
      </w:r>
    </w:p>
    <w:p w14:paraId="0000000C" w14:textId="02067872" w:rsidR="005250FD" w:rsidRDefault="00A47B03">
      <w:pPr>
        <w:ind w:firstLine="720"/>
        <w:rPr>
          <w:rFonts w:ascii="Verdana" w:eastAsia="Verdana" w:hAnsi="Verdana" w:cs="Verdana"/>
          <w:color w:val="444444"/>
        </w:rPr>
      </w:pPr>
      <w:r>
        <w:rPr>
          <w:rFonts w:ascii="Verdana" w:eastAsia="Verdana" w:hAnsi="Verdana" w:cs="Verdana"/>
          <w:color w:val="444444"/>
        </w:rPr>
        <w:t xml:space="preserve">Phone Number: </w:t>
      </w:r>
      <w:r w:rsidR="00BD50E7">
        <w:rPr>
          <w:rFonts w:ascii="Verdana" w:eastAsia="Verdana" w:hAnsi="Verdana" w:cs="Verdana"/>
          <w:color w:val="444444"/>
        </w:rPr>
        <w:t>07368 885653</w:t>
      </w:r>
    </w:p>
    <w:p w14:paraId="0000000D" w14:textId="1C5C6273" w:rsidR="005250FD" w:rsidRPr="00BD50E7" w:rsidRDefault="00A47B03">
      <w:pPr>
        <w:ind w:firstLine="720"/>
        <w:rPr>
          <w:rFonts w:ascii="Verdana" w:eastAsia="Verdana" w:hAnsi="Verdana" w:cs="Verdana"/>
          <w:color w:val="444444"/>
          <w:lang w:val="it-IT"/>
        </w:rPr>
      </w:pPr>
      <w:r w:rsidRPr="00BD50E7">
        <w:rPr>
          <w:rFonts w:ascii="Verdana" w:eastAsia="Verdana" w:hAnsi="Verdana" w:cs="Verdana"/>
          <w:color w:val="444444"/>
          <w:lang w:val="it-IT"/>
        </w:rPr>
        <w:t>E-mail:</w:t>
      </w:r>
      <w:r w:rsidR="003967BA" w:rsidRPr="00BD50E7">
        <w:rPr>
          <w:rFonts w:ascii="Verdana" w:eastAsia="Verdana" w:hAnsi="Verdana" w:cs="Verdana"/>
          <w:color w:val="444444"/>
          <w:lang w:val="it-IT"/>
        </w:rPr>
        <w:t xml:space="preserve"> susiewiggins.slt@gmail.com</w:t>
      </w:r>
    </w:p>
    <w:p w14:paraId="0000000E" w14:textId="77777777" w:rsidR="005250FD" w:rsidRPr="00BD50E7" w:rsidRDefault="00A47B03">
      <w:pPr>
        <w:rPr>
          <w:rFonts w:ascii="Verdana" w:eastAsia="Verdana" w:hAnsi="Verdana" w:cs="Verdana"/>
          <w:sz w:val="24"/>
          <w:szCs w:val="24"/>
          <w:lang w:val="it-IT"/>
        </w:rPr>
      </w:pPr>
      <w:r w:rsidRPr="00BD50E7">
        <w:rPr>
          <w:rFonts w:ascii="Verdana" w:eastAsia="Verdana" w:hAnsi="Verdana" w:cs="Verdana"/>
          <w:sz w:val="32"/>
          <w:szCs w:val="32"/>
          <w:lang w:val="it-IT"/>
        </w:rPr>
        <w:t xml:space="preserve"> </w:t>
      </w:r>
    </w:p>
    <w:p w14:paraId="00000010" w14:textId="4FB83FCA" w:rsidR="005250FD" w:rsidRDefault="00A47B03">
      <w:pPr>
        <w:rPr>
          <w:rFonts w:ascii="Verdana" w:eastAsia="Verdana" w:hAnsi="Verdana" w:cs="Verdana"/>
          <w:b/>
          <w:sz w:val="24"/>
          <w:szCs w:val="24"/>
        </w:rPr>
      </w:pPr>
      <w:r w:rsidRPr="00A52D24">
        <w:rPr>
          <w:rFonts w:ascii="Verdana" w:eastAsia="Verdana" w:hAnsi="Verdana" w:cs="Verdana"/>
          <w:b/>
          <w:sz w:val="24"/>
          <w:szCs w:val="24"/>
        </w:rPr>
        <w:t xml:space="preserve">The type of personal information we collect </w:t>
      </w:r>
    </w:p>
    <w:p w14:paraId="6A740EF5" w14:textId="77777777" w:rsidR="00A52D24" w:rsidRPr="00A52D24" w:rsidRDefault="00A52D24">
      <w:pPr>
        <w:rPr>
          <w:rFonts w:ascii="Verdana" w:eastAsia="Verdana" w:hAnsi="Verdana" w:cs="Verdana"/>
          <w:b/>
          <w:sz w:val="24"/>
          <w:szCs w:val="24"/>
        </w:rPr>
      </w:pPr>
    </w:p>
    <w:p w14:paraId="00000011" w14:textId="77777777" w:rsidR="005250FD" w:rsidRDefault="00A47B03">
      <w:pPr>
        <w:rPr>
          <w:rFonts w:ascii="Verdana" w:eastAsia="Verdana" w:hAnsi="Verdana" w:cs="Verdana"/>
          <w:color w:val="444444"/>
        </w:rPr>
      </w:pPr>
      <w:r>
        <w:rPr>
          <w:rFonts w:ascii="Verdana" w:eastAsia="Verdana" w:hAnsi="Verdana" w:cs="Verdana"/>
          <w:color w:val="444444"/>
        </w:rPr>
        <w:t>We currently collect and process the following information:</w:t>
      </w:r>
    </w:p>
    <w:p w14:paraId="00000012" w14:textId="77777777" w:rsidR="005250FD" w:rsidRDefault="00A47B03">
      <w:pPr>
        <w:numPr>
          <w:ilvl w:val="0"/>
          <w:numId w:val="3"/>
        </w:numPr>
        <w:shd w:val="clear" w:color="auto" w:fill="FFFFFF"/>
        <w:spacing w:before="440" w:after="0" w:line="384" w:lineRule="auto"/>
        <w:rPr>
          <w:rFonts w:ascii="Arial" w:eastAsia="Arial" w:hAnsi="Arial" w:cs="Arial"/>
          <w:color w:val="444444"/>
        </w:rPr>
      </w:pPr>
      <w:r>
        <w:rPr>
          <w:rFonts w:ascii="Verdana" w:eastAsia="Verdana" w:hAnsi="Verdana" w:cs="Verdana"/>
          <w:color w:val="444444"/>
        </w:rPr>
        <w:t xml:space="preserve">Child’s personal information </w:t>
      </w:r>
    </w:p>
    <w:p w14:paraId="00000013" w14:textId="77777777" w:rsidR="005250FD" w:rsidRDefault="00A47B03">
      <w:pPr>
        <w:numPr>
          <w:ilvl w:val="0"/>
          <w:numId w:val="3"/>
        </w:numPr>
        <w:shd w:val="clear" w:color="auto" w:fill="FFFFFF"/>
        <w:spacing w:after="0" w:line="384" w:lineRule="auto"/>
        <w:rPr>
          <w:rFonts w:ascii="Arial" w:eastAsia="Arial" w:hAnsi="Arial" w:cs="Arial"/>
          <w:color w:val="444444"/>
        </w:rPr>
      </w:pPr>
      <w:r>
        <w:rPr>
          <w:rFonts w:ascii="Verdana" w:eastAsia="Verdana" w:hAnsi="Verdana" w:cs="Verdana"/>
          <w:color w:val="444444"/>
        </w:rPr>
        <w:t>Parent/guardian/family personal information, including contact details</w:t>
      </w:r>
    </w:p>
    <w:p w14:paraId="00000014" w14:textId="77777777" w:rsidR="005250FD" w:rsidRDefault="00A47B03">
      <w:pPr>
        <w:numPr>
          <w:ilvl w:val="0"/>
          <w:numId w:val="3"/>
        </w:numPr>
        <w:shd w:val="clear" w:color="auto" w:fill="FFFFFF"/>
        <w:spacing w:after="0" w:line="384" w:lineRule="auto"/>
        <w:rPr>
          <w:rFonts w:ascii="Arial" w:eastAsia="Arial" w:hAnsi="Arial" w:cs="Arial"/>
          <w:color w:val="444444"/>
        </w:rPr>
      </w:pPr>
      <w:r>
        <w:rPr>
          <w:rFonts w:ascii="Verdana" w:eastAsia="Verdana" w:hAnsi="Verdana" w:cs="Verdana"/>
          <w:color w:val="444444"/>
        </w:rPr>
        <w:t>Child’s medical/health/development information</w:t>
      </w:r>
    </w:p>
    <w:p w14:paraId="00000015" w14:textId="77777777" w:rsidR="005250FD" w:rsidRDefault="00A47B03">
      <w:pPr>
        <w:numPr>
          <w:ilvl w:val="0"/>
          <w:numId w:val="3"/>
        </w:numPr>
        <w:shd w:val="clear" w:color="auto" w:fill="FFFFFF"/>
        <w:spacing w:after="0" w:line="384" w:lineRule="auto"/>
        <w:rPr>
          <w:rFonts w:ascii="Arial" w:eastAsia="Arial" w:hAnsi="Arial" w:cs="Arial"/>
          <w:color w:val="444444"/>
        </w:rPr>
      </w:pPr>
      <w:r>
        <w:rPr>
          <w:rFonts w:ascii="Verdana" w:eastAsia="Verdana" w:hAnsi="Verdana" w:cs="Verdana"/>
          <w:color w:val="444444"/>
        </w:rPr>
        <w:t>Family medical/health/development history</w:t>
      </w:r>
    </w:p>
    <w:p w14:paraId="00000016" w14:textId="77777777" w:rsidR="005250FD" w:rsidRDefault="00A47B03">
      <w:pPr>
        <w:numPr>
          <w:ilvl w:val="0"/>
          <w:numId w:val="3"/>
        </w:numPr>
        <w:shd w:val="clear" w:color="auto" w:fill="FFFFFF"/>
        <w:spacing w:after="0" w:line="384" w:lineRule="auto"/>
        <w:rPr>
          <w:rFonts w:ascii="Arial" w:eastAsia="Arial" w:hAnsi="Arial" w:cs="Arial"/>
          <w:color w:val="444444"/>
        </w:rPr>
      </w:pPr>
      <w:r>
        <w:rPr>
          <w:rFonts w:ascii="Verdana" w:eastAsia="Verdana" w:hAnsi="Verdana" w:cs="Verdana"/>
          <w:color w:val="444444"/>
        </w:rPr>
        <w:lastRenderedPageBreak/>
        <w:t>Professionals’ contact information</w:t>
      </w:r>
    </w:p>
    <w:p w14:paraId="00000017" w14:textId="77777777" w:rsidR="005250FD" w:rsidRDefault="005250FD">
      <w:pPr>
        <w:rPr>
          <w:rFonts w:ascii="Verdana" w:eastAsia="Verdana" w:hAnsi="Verdana" w:cs="Verdana"/>
          <w:sz w:val="24"/>
          <w:szCs w:val="24"/>
        </w:rPr>
      </w:pPr>
    </w:p>
    <w:p w14:paraId="00000018" w14:textId="77777777" w:rsidR="005250FD" w:rsidRPr="00A52D24" w:rsidRDefault="00A47B03">
      <w:pPr>
        <w:rPr>
          <w:rFonts w:ascii="Verdana" w:eastAsia="Verdana" w:hAnsi="Verdana" w:cs="Verdana"/>
          <w:b/>
          <w:sz w:val="24"/>
          <w:szCs w:val="24"/>
        </w:rPr>
      </w:pPr>
      <w:r w:rsidRPr="00A52D24">
        <w:rPr>
          <w:rFonts w:ascii="Verdana" w:eastAsia="Verdana" w:hAnsi="Verdana" w:cs="Verdana"/>
          <w:b/>
          <w:sz w:val="24"/>
          <w:szCs w:val="24"/>
        </w:rPr>
        <w:t>How we get the personal information</w:t>
      </w:r>
    </w:p>
    <w:p w14:paraId="00000019" w14:textId="77777777" w:rsidR="005250FD" w:rsidRDefault="005250FD">
      <w:pPr>
        <w:rPr>
          <w:rFonts w:ascii="Verdana" w:eastAsia="Verdana" w:hAnsi="Verdana" w:cs="Verdana"/>
          <w:b/>
          <w:sz w:val="28"/>
          <w:szCs w:val="28"/>
        </w:rPr>
      </w:pPr>
    </w:p>
    <w:p w14:paraId="0000001A" w14:textId="77777777" w:rsidR="005250FD" w:rsidRDefault="00A47B03">
      <w:pPr>
        <w:numPr>
          <w:ilvl w:val="0"/>
          <w:numId w:val="3"/>
        </w:numPr>
        <w:spacing w:after="0" w:line="384" w:lineRule="auto"/>
        <w:rPr>
          <w:rFonts w:ascii="Verdana" w:eastAsia="Verdana" w:hAnsi="Verdana" w:cs="Verdana"/>
          <w:color w:val="444444"/>
          <w:highlight w:val="white"/>
        </w:rPr>
      </w:pPr>
      <w:r>
        <w:rPr>
          <w:rFonts w:ascii="Verdana" w:eastAsia="Verdana" w:hAnsi="Verdana" w:cs="Verdana"/>
          <w:color w:val="444444"/>
          <w:highlight w:val="white"/>
        </w:rPr>
        <w:t xml:space="preserve">Information about your child may be collected via spoken or written information from parents/carers. </w:t>
      </w:r>
    </w:p>
    <w:p w14:paraId="0000001B" w14:textId="77777777" w:rsidR="005250FD" w:rsidRDefault="00A47B03">
      <w:pPr>
        <w:numPr>
          <w:ilvl w:val="0"/>
          <w:numId w:val="3"/>
        </w:numPr>
        <w:spacing w:after="0" w:line="384" w:lineRule="auto"/>
        <w:rPr>
          <w:rFonts w:ascii="Verdana" w:eastAsia="Verdana" w:hAnsi="Verdana" w:cs="Verdana"/>
          <w:color w:val="444444"/>
          <w:highlight w:val="white"/>
        </w:rPr>
      </w:pPr>
      <w:r>
        <w:rPr>
          <w:rFonts w:ascii="Verdana" w:eastAsia="Verdana" w:hAnsi="Verdana" w:cs="Verdana"/>
          <w:color w:val="444444"/>
          <w:highlight w:val="white"/>
        </w:rPr>
        <w:t xml:space="preserve">With parental consent, information may also be collected from other professionals working with your child (such as teachers, nursery staff, childminders, NHS staff). </w:t>
      </w:r>
    </w:p>
    <w:p w14:paraId="0000001E" w14:textId="460B694C" w:rsidR="005250FD" w:rsidRPr="003967BA" w:rsidRDefault="00A47B03" w:rsidP="003967BA">
      <w:pPr>
        <w:numPr>
          <w:ilvl w:val="0"/>
          <w:numId w:val="3"/>
        </w:numPr>
        <w:spacing w:after="0" w:line="384" w:lineRule="auto"/>
        <w:rPr>
          <w:rFonts w:ascii="Verdana" w:eastAsia="Verdana" w:hAnsi="Verdana" w:cs="Verdana"/>
          <w:color w:val="444444"/>
          <w:highlight w:val="white"/>
        </w:rPr>
      </w:pPr>
      <w:r>
        <w:rPr>
          <w:rFonts w:ascii="Verdana" w:eastAsia="Verdana" w:hAnsi="Verdana" w:cs="Verdana"/>
          <w:color w:val="444444"/>
          <w:highlight w:val="white"/>
        </w:rPr>
        <w:t>We may also collect information about family members where this relates to your child e.g. contact details for parents and relevant medical or developmental history</w:t>
      </w:r>
    </w:p>
    <w:p w14:paraId="0000001F" w14:textId="77777777" w:rsidR="005250FD" w:rsidRDefault="005250FD">
      <w:pPr>
        <w:pBdr>
          <w:top w:val="nil"/>
          <w:left w:val="nil"/>
          <w:bottom w:val="nil"/>
          <w:right w:val="nil"/>
          <w:between w:val="nil"/>
        </w:pBdr>
        <w:ind w:left="360"/>
        <w:rPr>
          <w:rFonts w:ascii="Verdana" w:eastAsia="Verdana" w:hAnsi="Verdana" w:cs="Verdana"/>
          <w:color w:val="FF0000"/>
          <w:sz w:val="24"/>
          <w:szCs w:val="24"/>
        </w:rPr>
      </w:pPr>
    </w:p>
    <w:p w14:paraId="00000020" w14:textId="77777777" w:rsidR="005250FD" w:rsidRPr="00A52D24" w:rsidRDefault="00A47B03">
      <w:pPr>
        <w:rPr>
          <w:rFonts w:ascii="Verdana" w:eastAsia="Verdana" w:hAnsi="Verdana" w:cs="Verdana"/>
          <w:b/>
          <w:sz w:val="24"/>
          <w:szCs w:val="24"/>
        </w:rPr>
      </w:pPr>
      <w:r w:rsidRPr="00A52D24">
        <w:rPr>
          <w:rFonts w:ascii="Verdana" w:eastAsia="Verdana" w:hAnsi="Verdana" w:cs="Verdana"/>
          <w:b/>
          <w:sz w:val="24"/>
          <w:szCs w:val="24"/>
        </w:rPr>
        <w:t>Why we have your personal information</w:t>
      </w:r>
    </w:p>
    <w:p w14:paraId="00000021"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We use this information:</w:t>
      </w:r>
    </w:p>
    <w:p w14:paraId="00000022" w14:textId="77777777" w:rsidR="005250FD" w:rsidRDefault="00A47B03">
      <w:pPr>
        <w:numPr>
          <w:ilvl w:val="0"/>
          <w:numId w:val="1"/>
        </w:numPr>
        <w:shd w:val="clear" w:color="auto" w:fill="FFFFFF"/>
        <w:spacing w:before="360" w:after="0" w:line="384" w:lineRule="auto"/>
        <w:rPr>
          <w:rFonts w:ascii="Verdana" w:eastAsia="Verdana" w:hAnsi="Verdana" w:cs="Verdana"/>
          <w:color w:val="444444"/>
        </w:rPr>
      </w:pPr>
      <w:r>
        <w:rPr>
          <w:rFonts w:ascii="Verdana" w:eastAsia="Verdana" w:hAnsi="Verdana" w:cs="Verdana"/>
          <w:color w:val="444444"/>
        </w:rPr>
        <w:t>To prepare, plan and provide speech and language therapy services appropriate for your child's needs;</w:t>
      </w:r>
    </w:p>
    <w:p w14:paraId="00000023" w14:textId="1E6E19CF" w:rsidR="005250FD" w:rsidRDefault="00A47B03">
      <w:pPr>
        <w:numPr>
          <w:ilvl w:val="0"/>
          <w:numId w:val="1"/>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To communicate with you via post, email, telephone</w:t>
      </w:r>
      <w:r w:rsidR="000C58B7">
        <w:rPr>
          <w:rFonts w:ascii="Verdana" w:eastAsia="Verdana" w:hAnsi="Verdana" w:cs="Verdana"/>
          <w:color w:val="444444"/>
        </w:rPr>
        <w:t>,</w:t>
      </w:r>
      <w:r>
        <w:rPr>
          <w:rFonts w:ascii="Verdana" w:eastAsia="Verdana" w:hAnsi="Verdana" w:cs="Verdana"/>
          <w:color w:val="444444"/>
        </w:rPr>
        <w:t xml:space="preserve"> text message</w:t>
      </w:r>
      <w:r w:rsidR="000C58B7">
        <w:rPr>
          <w:rFonts w:ascii="Verdana" w:eastAsia="Verdana" w:hAnsi="Verdana" w:cs="Verdana"/>
          <w:color w:val="444444"/>
        </w:rPr>
        <w:t xml:space="preserve"> or whatsapp</w:t>
      </w:r>
      <w:r>
        <w:rPr>
          <w:rFonts w:ascii="Verdana" w:eastAsia="Verdana" w:hAnsi="Verdana" w:cs="Verdana"/>
          <w:color w:val="444444"/>
        </w:rPr>
        <w:t xml:space="preserve"> in relation to:</w:t>
      </w:r>
    </w:p>
    <w:p w14:paraId="00000024" w14:textId="341A6A06" w:rsidR="005250FD" w:rsidRDefault="00A47B03">
      <w:pPr>
        <w:numPr>
          <w:ilvl w:val="1"/>
          <w:numId w:val="1"/>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 xml:space="preserve">arranging, confirming and planning for appointments </w:t>
      </w:r>
      <w:r w:rsidR="000C58B7">
        <w:rPr>
          <w:rFonts w:ascii="Verdana" w:eastAsia="Verdana" w:hAnsi="Verdana" w:cs="Verdana"/>
          <w:color w:val="444444"/>
        </w:rPr>
        <w:t xml:space="preserve">and </w:t>
      </w:r>
      <w:r>
        <w:rPr>
          <w:rFonts w:ascii="Verdana" w:eastAsia="Verdana" w:hAnsi="Verdana" w:cs="Verdana"/>
          <w:color w:val="444444"/>
        </w:rPr>
        <w:t xml:space="preserve">general communication in-between appointments </w:t>
      </w:r>
    </w:p>
    <w:p w14:paraId="00000025" w14:textId="77777777" w:rsidR="005250FD" w:rsidRDefault="00A47B03">
      <w:pPr>
        <w:numPr>
          <w:ilvl w:val="1"/>
          <w:numId w:val="1"/>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 xml:space="preserve">sending you reports and programmes for your child </w:t>
      </w:r>
    </w:p>
    <w:p w14:paraId="00000026" w14:textId="77777777" w:rsidR="005250FD" w:rsidRDefault="00A47B03">
      <w:pPr>
        <w:numPr>
          <w:ilvl w:val="1"/>
          <w:numId w:val="1"/>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 xml:space="preserve">copying you in to communications with other professionals involved with your child </w:t>
      </w:r>
    </w:p>
    <w:p w14:paraId="00000027" w14:textId="77777777" w:rsidR="005250FD" w:rsidRDefault="00A47B03">
      <w:pPr>
        <w:numPr>
          <w:ilvl w:val="1"/>
          <w:numId w:val="1"/>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 xml:space="preserve">sending you resources necessary for your child's speech and language intervention </w:t>
      </w:r>
    </w:p>
    <w:p w14:paraId="00000029" w14:textId="1957FD2C" w:rsidR="005250FD" w:rsidRPr="000C58B7" w:rsidRDefault="00A47B03" w:rsidP="000C58B7">
      <w:pPr>
        <w:numPr>
          <w:ilvl w:val="0"/>
          <w:numId w:val="1"/>
        </w:numPr>
        <w:shd w:val="clear" w:color="auto" w:fill="FFFFFF"/>
        <w:spacing w:after="360" w:line="384" w:lineRule="auto"/>
        <w:rPr>
          <w:rFonts w:ascii="Verdana" w:eastAsia="Verdana" w:hAnsi="Verdana" w:cs="Verdana"/>
          <w:color w:val="444444"/>
        </w:rPr>
      </w:pPr>
      <w:r>
        <w:rPr>
          <w:rFonts w:ascii="Verdana" w:eastAsia="Verdana" w:hAnsi="Verdana" w:cs="Verdana"/>
          <w:color w:val="444444"/>
        </w:rPr>
        <w:t xml:space="preserve">Any sensitive personal details are stored in a secure and confidential system and processed in confidence by </w:t>
      </w:r>
      <w:r w:rsidR="000C58B7">
        <w:rPr>
          <w:rFonts w:ascii="Verdana" w:eastAsia="Verdana" w:hAnsi="Verdana" w:cs="Verdana"/>
          <w:color w:val="444444"/>
        </w:rPr>
        <w:t xml:space="preserve">Susie Wiggins </w:t>
      </w:r>
      <w:r>
        <w:rPr>
          <w:rFonts w:ascii="Verdana" w:eastAsia="Verdana" w:hAnsi="Verdana" w:cs="Verdana"/>
          <w:color w:val="444444"/>
        </w:rPr>
        <w:t xml:space="preserve">SLT and shall only </w:t>
      </w:r>
      <w:r>
        <w:rPr>
          <w:rFonts w:ascii="Verdana" w:eastAsia="Verdana" w:hAnsi="Verdana" w:cs="Verdana"/>
          <w:color w:val="444444"/>
        </w:rPr>
        <w:lastRenderedPageBreak/>
        <w:t>be used for the purposes of delivering appropriate speech and language therapy services to your child.</w:t>
      </w:r>
    </w:p>
    <w:p w14:paraId="0000002A" w14:textId="77777777" w:rsidR="005250FD" w:rsidRPr="00A52D24" w:rsidRDefault="00A47B03">
      <w:pPr>
        <w:spacing w:after="200" w:line="276" w:lineRule="auto"/>
        <w:rPr>
          <w:rFonts w:ascii="Verdana" w:eastAsia="Verdana" w:hAnsi="Verdana" w:cs="Verdana"/>
          <w:b/>
          <w:sz w:val="24"/>
          <w:szCs w:val="24"/>
        </w:rPr>
      </w:pPr>
      <w:r w:rsidRPr="00A52D24">
        <w:rPr>
          <w:rFonts w:ascii="Verdana" w:eastAsia="Verdana" w:hAnsi="Verdana" w:cs="Verdana"/>
          <w:b/>
          <w:sz w:val="24"/>
          <w:szCs w:val="24"/>
        </w:rPr>
        <w:t>How we store your personal information</w:t>
      </w:r>
    </w:p>
    <w:p w14:paraId="0000002B" w14:textId="2C98FD05" w:rsidR="005250FD" w:rsidRDefault="00BD50E7">
      <w:pPr>
        <w:numPr>
          <w:ilvl w:val="0"/>
          <w:numId w:val="10"/>
        </w:numPr>
        <w:shd w:val="clear" w:color="auto" w:fill="FFFFFF"/>
        <w:spacing w:before="360" w:after="0" w:line="384" w:lineRule="auto"/>
        <w:rPr>
          <w:rFonts w:ascii="Verdana" w:eastAsia="Verdana" w:hAnsi="Verdana" w:cs="Verdana"/>
          <w:color w:val="444444"/>
        </w:rPr>
      </w:pPr>
      <w:r>
        <w:rPr>
          <w:rFonts w:ascii="Verdana" w:eastAsia="Verdana" w:hAnsi="Verdana" w:cs="Verdana"/>
          <w:color w:val="444444"/>
        </w:rPr>
        <w:t xml:space="preserve">Google Drive cloud is used to store and process clinical case notes and documents. This </w:t>
      </w:r>
      <w:r w:rsidR="00A47B03">
        <w:rPr>
          <w:rFonts w:ascii="Verdana" w:eastAsia="Verdana" w:hAnsi="Verdana" w:cs="Verdana"/>
          <w:color w:val="444444"/>
        </w:rPr>
        <w:t xml:space="preserve">is compliant with the GDPR. </w:t>
      </w:r>
    </w:p>
    <w:p w14:paraId="0000002C" w14:textId="5FADFE23" w:rsidR="005250FD" w:rsidRDefault="00BD50E7">
      <w:pPr>
        <w:numPr>
          <w:ilvl w:val="0"/>
          <w:numId w:val="10"/>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Google Drive</w:t>
      </w:r>
      <w:r w:rsidR="00A47B03">
        <w:rPr>
          <w:rFonts w:ascii="Verdana" w:eastAsia="Verdana" w:hAnsi="Verdana" w:cs="Verdana"/>
          <w:color w:val="444444"/>
        </w:rPr>
        <w:t xml:space="preserve"> ha</w:t>
      </w:r>
      <w:r>
        <w:rPr>
          <w:rFonts w:ascii="Verdana" w:eastAsia="Verdana" w:hAnsi="Verdana" w:cs="Verdana"/>
          <w:color w:val="444444"/>
        </w:rPr>
        <w:t>s</w:t>
      </w:r>
      <w:r w:rsidR="00A47B03">
        <w:rPr>
          <w:rFonts w:ascii="Verdana" w:eastAsia="Verdana" w:hAnsi="Verdana" w:cs="Verdana"/>
          <w:color w:val="444444"/>
        </w:rPr>
        <w:t xml:space="preserve"> been used since </w:t>
      </w:r>
      <w:r>
        <w:rPr>
          <w:rFonts w:ascii="Verdana" w:eastAsia="Verdana" w:hAnsi="Verdana" w:cs="Verdana"/>
          <w:color w:val="444444"/>
        </w:rPr>
        <w:t>June</w:t>
      </w:r>
      <w:r w:rsidR="000C58B7">
        <w:rPr>
          <w:rFonts w:ascii="Verdana" w:eastAsia="Verdana" w:hAnsi="Verdana" w:cs="Verdana"/>
          <w:color w:val="444444"/>
        </w:rPr>
        <w:t xml:space="preserve"> 2021</w:t>
      </w:r>
      <w:r w:rsidR="00A47B03">
        <w:rPr>
          <w:rFonts w:ascii="Verdana" w:eastAsia="Verdana" w:hAnsi="Verdana" w:cs="Verdana"/>
          <w:color w:val="444444"/>
        </w:rPr>
        <w:t xml:space="preserve">. </w:t>
      </w:r>
    </w:p>
    <w:p w14:paraId="0000002D" w14:textId="37326C86" w:rsidR="005250FD" w:rsidRDefault="00A47B03">
      <w:pPr>
        <w:numPr>
          <w:ilvl w:val="0"/>
          <w:numId w:val="10"/>
        </w:numPr>
        <w:shd w:val="clear" w:color="auto" w:fill="FFFFFF"/>
        <w:spacing w:after="0" w:line="384" w:lineRule="auto"/>
        <w:rPr>
          <w:rFonts w:ascii="Verdana" w:eastAsia="Verdana" w:hAnsi="Verdana" w:cs="Verdana"/>
        </w:rPr>
      </w:pPr>
      <w:r>
        <w:rPr>
          <w:rFonts w:ascii="Verdana" w:eastAsia="Verdana" w:hAnsi="Verdana" w:cs="Verdana"/>
          <w:color w:val="444444"/>
        </w:rPr>
        <w:t>Any paper based confidential information, such as assessment record forms, are stored securely in accordance with the Information Commissioner's Office (</w:t>
      </w:r>
      <w:hyperlink r:id="rId10">
        <w:r>
          <w:rPr>
            <w:rFonts w:ascii="Verdana" w:eastAsia="Verdana" w:hAnsi="Verdana" w:cs="Verdana"/>
            <w:color w:val="999999"/>
          </w:rPr>
          <w:t>ICO</w:t>
        </w:r>
      </w:hyperlink>
      <w:r>
        <w:rPr>
          <w:rFonts w:ascii="Verdana" w:eastAsia="Verdana" w:hAnsi="Verdana" w:cs="Verdana"/>
          <w:color w:val="444444"/>
        </w:rPr>
        <w:t xml:space="preserve">) data protection regulations before being scanned and uploaded to your child's record on </w:t>
      </w:r>
      <w:r w:rsidR="00BD50E7">
        <w:rPr>
          <w:rFonts w:ascii="Verdana" w:eastAsia="Verdana" w:hAnsi="Verdana" w:cs="Verdana"/>
          <w:color w:val="444444"/>
        </w:rPr>
        <w:t>Google Drive</w:t>
      </w:r>
      <w:r>
        <w:rPr>
          <w:rFonts w:ascii="Verdana" w:eastAsia="Verdana" w:hAnsi="Verdana" w:cs="Verdana"/>
          <w:color w:val="444444"/>
        </w:rPr>
        <w:t>. Once a paper document has been uploaded and is stored securely electronically, the original paper copy is destroyed.</w:t>
      </w:r>
    </w:p>
    <w:p w14:paraId="0000002E" w14:textId="77777777" w:rsidR="005250FD" w:rsidRDefault="00A47B03">
      <w:pPr>
        <w:numPr>
          <w:ilvl w:val="0"/>
          <w:numId w:val="10"/>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Video and voice recordings may be taken of clients with parental consent, these are temporarily stored on a password protected tablet. These may then be viewed by the Speech and Language Therapist in order to make notes in a client record within 24 hours of the child's appointment. The video/voice recording is then permanently deleted.</w:t>
      </w:r>
    </w:p>
    <w:p w14:paraId="00000030" w14:textId="5BEC794E" w:rsidR="005250FD" w:rsidRPr="000C58B7" w:rsidRDefault="00A47B03" w:rsidP="000C58B7">
      <w:pPr>
        <w:numPr>
          <w:ilvl w:val="0"/>
          <w:numId w:val="10"/>
        </w:numPr>
        <w:shd w:val="clear" w:color="auto" w:fill="FFFFFF"/>
        <w:spacing w:after="360" w:line="384" w:lineRule="auto"/>
        <w:rPr>
          <w:rFonts w:ascii="Verdana" w:eastAsia="Verdana" w:hAnsi="Verdana" w:cs="Verdana"/>
          <w:color w:val="444444"/>
        </w:rPr>
      </w:pPr>
      <w:r>
        <w:rPr>
          <w:rFonts w:ascii="Verdana" w:eastAsia="Verdana" w:hAnsi="Verdana" w:cs="Verdana"/>
          <w:color w:val="444444"/>
        </w:rPr>
        <w:t>The minimum amount of confidential information for assessment/therapy sessions and meetings will be taken out of the Speech and Language Therapist's office base when needed. When your child's information is taken out of the office base it will be kept with the Speech and Language Therapist.</w:t>
      </w:r>
    </w:p>
    <w:p w14:paraId="00000031" w14:textId="77777777" w:rsidR="005250FD" w:rsidRPr="00A52D24" w:rsidRDefault="00A47B03">
      <w:pPr>
        <w:shd w:val="clear" w:color="auto" w:fill="FFFFFF"/>
        <w:spacing w:before="360" w:after="360" w:line="384" w:lineRule="auto"/>
        <w:rPr>
          <w:rFonts w:ascii="Verdana" w:eastAsia="Verdana" w:hAnsi="Verdana" w:cs="Verdana"/>
          <w:b/>
          <w:color w:val="444444"/>
          <w:sz w:val="24"/>
          <w:szCs w:val="24"/>
        </w:rPr>
      </w:pPr>
      <w:r w:rsidRPr="00A52D24">
        <w:rPr>
          <w:rFonts w:ascii="Verdana" w:eastAsia="Verdana" w:hAnsi="Verdana" w:cs="Verdana"/>
          <w:b/>
          <w:color w:val="444444"/>
          <w:sz w:val="24"/>
          <w:szCs w:val="24"/>
        </w:rPr>
        <w:t>Retention of Personal Data</w:t>
      </w:r>
    </w:p>
    <w:p w14:paraId="00000032"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The following retention periods apply:</w:t>
      </w:r>
    </w:p>
    <w:p w14:paraId="00000033" w14:textId="77777777" w:rsidR="005250FD" w:rsidRDefault="00A47B03">
      <w:pPr>
        <w:numPr>
          <w:ilvl w:val="0"/>
          <w:numId w:val="6"/>
        </w:numPr>
        <w:shd w:val="clear" w:color="auto" w:fill="FFFFFF"/>
        <w:spacing w:before="360" w:after="0" w:line="384" w:lineRule="auto"/>
        <w:rPr>
          <w:rFonts w:ascii="Verdana" w:eastAsia="Verdana" w:hAnsi="Verdana" w:cs="Verdana"/>
          <w:color w:val="444444"/>
        </w:rPr>
      </w:pPr>
      <w:r>
        <w:rPr>
          <w:rFonts w:ascii="Verdana" w:eastAsia="Verdana" w:hAnsi="Verdana" w:cs="Verdana"/>
          <w:color w:val="444444"/>
        </w:rPr>
        <w:t>Clinical records: child’s 25th birthday, or 26th if the young person was 17 when the treatment was concluded</w:t>
      </w:r>
    </w:p>
    <w:p w14:paraId="00000034" w14:textId="28B06BB9" w:rsidR="005250FD" w:rsidRDefault="00A47B03">
      <w:pPr>
        <w:numPr>
          <w:ilvl w:val="0"/>
          <w:numId w:val="6"/>
        </w:numPr>
        <w:shd w:val="clear" w:color="auto" w:fill="FFFFFF"/>
        <w:spacing w:after="0" w:line="384" w:lineRule="auto"/>
        <w:rPr>
          <w:rFonts w:ascii="Verdana" w:eastAsia="Verdana" w:hAnsi="Verdana" w:cs="Verdana"/>
        </w:rPr>
      </w:pPr>
      <w:r>
        <w:rPr>
          <w:rFonts w:ascii="Verdana" w:eastAsia="Verdana" w:hAnsi="Verdana" w:cs="Verdana"/>
          <w:color w:val="444444"/>
        </w:rPr>
        <w:lastRenderedPageBreak/>
        <w:t>Referral information not resulting in receiving a service from S</w:t>
      </w:r>
      <w:r w:rsidR="000C58B7">
        <w:rPr>
          <w:rFonts w:ascii="Verdana" w:eastAsia="Verdana" w:hAnsi="Verdana" w:cs="Verdana"/>
          <w:color w:val="444444"/>
        </w:rPr>
        <w:t>usie Wiggins</w:t>
      </w:r>
      <w:r>
        <w:rPr>
          <w:rFonts w:ascii="Verdana" w:eastAsia="Verdana" w:hAnsi="Verdana" w:cs="Verdana"/>
          <w:color w:val="444444"/>
        </w:rPr>
        <w:t xml:space="preserve"> SLT: 1 month</w:t>
      </w:r>
    </w:p>
    <w:p w14:paraId="00000035" w14:textId="77777777" w:rsidR="005250FD" w:rsidRPr="00A52D24" w:rsidRDefault="00A47B03">
      <w:pPr>
        <w:shd w:val="clear" w:color="auto" w:fill="FFFFFF"/>
        <w:spacing w:before="440" w:after="0" w:line="384" w:lineRule="auto"/>
        <w:rPr>
          <w:rFonts w:ascii="Verdana" w:eastAsia="Verdana" w:hAnsi="Verdana" w:cs="Verdana"/>
          <w:b/>
          <w:color w:val="444444"/>
          <w:sz w:val="24"/>
          <w:szCs w:val="24"/>
        </w:rPr>
      </w:pPr>
      <w:r w:rsidRPr="00A52D24">
        <w:rPr>
          <w:rFonts w:ascii="Verdana" w:eastAsia="Verdana" w:hAnsi="Verdana" w:cs="Verdana"/>
          <w:b/>
          <w:color w:val="444444"/>
          <w:sz w:val="24"/>
          <w:szCs w:val="24"/>
        </w:rPr>
        <w:t>Sharing your information</w:t>
      </w:r>
    </w:p>
    <w:p w14:paraId="00000036" w14:textId="77777777" w:rsidR="005250FD" w:rsidRDefault="00A47B03">
      <w:pPr>
        <w:numPr>
          <w:ilvl w:val="0"/>
          <w:numId w:val="7"/>
        </w:numPr>
        <w:shd w:val="clear" w:color="auto" w:fill="FFFFFF"/>
        <w:spacing w:before="360" w:after="0" w:line="384" w:lineRule="auto"/>
        <w:rPr>
          <w:rFonts w:ascii="Verdana" w:eastAsia="Verdana" w:hAnsi="Verdana" w:cs="Verdana"/>
          <w:color w:val="444444"/>
        </w:rPr>
      </w:pPr>
      <w:r>
        <w:rPr>
          <w:rFonts w:ascii="Verdana" w:eastAsia="Verdana" w:hAnsi="Verdana" w:cs="Verdana"/>
          <w:color w:val="444444"/>
        </w:rPr>
        <w:t>With your consent, information about your child's speech and language needs will be shared with other professionals involved in your child's care, when it is in your child's best interests. A record of your consent is kept within your child's record.</w:t>
      </w:r>
    </w:p>
    <w:p w14:paraId="00000037" w14:textId="77777777" w:rsidR="005250FD" w:rsidRDefault="00A47B03">
      <w:pPr>
        <w:numPr>
          <w:ilvl w:val="0"/>
          <w:numId w:val="7"/>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Speech and Language Therapists are required to undertake clinical supervision as part of their professional registration, and to ensure the quality of their practice. Some personal information may be shared with the therapist’s supervisor for the purposes of clinical supervision. The clinical supervisor will always be another Speech and Language Therapist, who is legally bound to keep client information confidential.</w:t>
      </w:r>
    </w:p>
    <w:p w14:paraId="00000038" w14:textId="77777777" w:rsidR="005250FD" w:rsidRDefault="00A47B03">
      <w:pPr>
        <w:numPr>
          <w:ilvl w:val="0"/>
          <w:numId w:val="7"/>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Unless we are required to do so by law, or for child safeguarding purposes, we will not disclose any personal information we hold, to any person other than as set out above.</w:t>
      </w:r>
    </w:p>
    <w:p w14:paraId="00000039" w14:textId="77777777" w:rsidR="005250FD" w:rsidRDefault="00A47B03">
      <w:pPr>
        <w:numPr>
          <w:ilvl w:val="0"/>
          <w:numId w:val="7"/>
        </w:numPr>
        <w:shd w:val="clear" w:color="auto" w:fill="FFFFFF"/>
        <w:spacing w:after="0" w:line="384" w:lineRule="auto"/>
        <w:rPr>
          <w:rFonts w:ascii="Verdana" w:eastAsia="Verdana" w:hAnsi="Verdana" w:cs="Verdana"/>
          <w:color w:val="444444"/>
        </w:rPr>
      </w:pPr>
      <w:r>
        <w:rPr>
          <w:rFonts w:ascii="Verdana" w:eastAsia="Verdana" w:hAnsi="Verdana" w:cs="Verdana"/>
          <w:color w:val="444444"/>
        </w:rPr>
        <w:t>We will never share your information with any third parties for the purposes of direct marketing.</w:t>
      </w:r>
    </w:p>
    <w:p w14:paraId="0000003A" w14:textId="77777777" w:rsidR="005250FD" w:rsidRPr="00A52D24" w:rsidRDefault="00A47B03">
      <w:pPr>
        <w:shd w:val="clear" w:color="auto" w:fill="FFFFFF"/>
        <w:spacing w:before="360" w:after="360" w:line="384" w:lineRule="auto"/>
        <w:rPr>
          <w:rFonts w:ascii="Verdana" w:eastAsia="Verdana" w:hAnsi="Verdana" w:cs="Verdana"/>
          <w:b/>
          <w:sz w:val="24"/>
          <w:szCs w:val="24"/>
        </w:rPr>
      </w:pPr>
      <w:r w:rsidRPr="00A52D24">
        <w:rPr>
          <w:rFonts w:ascii="Verdana" w:eastAsia="Verdana" w:hAnsi="Verdana" w:cs="Verdana"/>
          <w:b/>
          <w:sz w:val="24"/>
          <w:szCs w:val="24"/>
        </w:rPr>
        <w:t>Your data protection rights</w:t>
      </w:r>
    </w:p>
    <w:p w14:paraId="0000003B" w14:textId="77777777" w:rsidR="005250FD" w:rsidRDefault="00A47B03">
      <w:pPr>
        <w:numPr>
          <w:ilvl w:val="0"/>
          <w:numId w:val="8"/>
        </w:num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Under data protection law, you have rights we need to make you aware of. The rights available to you depend on our reason for processing your information, and all rights may not apply to all of the information we process.</w:t>
      </w:r>
    </w:p>
    <w:p w14:paraId="0000003C" w14:textId="77777777" w:rsidR="005250FD" w:rsidRDefault="00A47B03">
      <w:pPr>
        <w:pStyle w:val="Heading3"/>
        <w:shd w:val="clear" w:color="auto" w:fill="FFFFFF"/>
        <w:spacing w:before="0" w:after="360" w:line="288" w:lineRule="auto"/>
        <w:rPr>
          <w:rFonts w:ascii="Verdana" w:eastAsia="Verdana" w:hAnsi="Verdana" w:cs="Verdana"/>
          <w:b w:val="0"/>
          <w:color w:val="000000"/>
          <w:sz w:val="22"/>
          <w:szCs w:val="22"/>
          <w:u w:val="single"/>
        </w:rPr>
      </w:pPr>
      <w:bookmarkStart w:id="0" w:name="_1pxols387ott" w:colFirst="0" w:colLast="0"/>
      <w:bookmarkEnd w:id="0"/>
      <w:r>
        <w:rPr>
          <w:rFonts w:ascii="Verdana" w:eastAsia="Verdana" w:hAnsi="Verdana" w:cs="Verdana"/>
          <w:b w:val="0"/>
          <w:color w:val="000000"/>
          <w:sz w:val="22"/>
          <w:szCs w:val="22"/>
          <w:u w:val="single"/>
        </w:rPr>
        <w:t>Your right of access</w:t>
      </w:r>
    </w:p>
    <w:p w14:paraId="0000003D"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 xml:space="preserve">You have the right to ask us for copies of your personal information. This right always applies. There are some exemptions, which means you may not always </w:t>
      </w:r>
      <w:r>
        <w:rPr>
          <w:rFonts w:ascii="Verdana" w:eastAsia="Verdana" w:hAnsi="Verdana" w:cs="Verdana"/>
          <w:color w:val="444444"/>
        </w:rPr>
        <w:lastRenderedPageBreak/>
        <w:t>receive all the information we process. You can read more about this right on the ICO website.</w:t>
      </w:r>
    </w:p>
    <w:p w14:paraId="0000003E" w14:textId="77777777" w:rsidR="005250FD" w:rsidRDefault="00A47B03">
      <w:pPr>
        <w:pStyle w:val="Heading3"/>
        <w:shd w:val="clear" w:color="auto" w:fill="FFFFFF"/>
        <w:spacing w:before="0" w:after="360" w:line="288" w:lineRule="auto"/>
        <w:rPr>
          <w:rFonts w:ascii="Verdana" w:eastAsia="Verdana" w:hAnsi="Verdana" w:cs="Verdana"/>
          <w:b w:val="0"/>
          <w:color w:val="000000"/>
          <w:sz w:val="22"/>
          <w:szCs w:val="22"/>
          <w:u w:val="single"/>
        </w:rPr>
      </w:pPr>
      <w:bookmarkStart w:id="1" w:name="_u0lv4jaz0i3h" w:colFirst="0" w:colLast="0"/>
      <w:bookmarkEnd w:id="1"/>
      <w:r>
        <w:rPr>
          <w:rFonts w:ascii="Verdana" w:eastAsia="Verdana" w:hAnsi="Verdana" w:cs="Verdana"/>
          <w:b w:val="0"/>
          <w:color w:val="000000"/>
          <w:sz w:val="22"/>
          <w:szCs w:val="22"/>
          <w:u w:val="single"/>
        </w:rPr>
        <w:t>Your right to rectification</w:t>
      </w:r>
    </w:p>
    <w:p w14:paraId="0000003F" w14:textId="77777777" w:rsidR="005250FD" w:rsidRDefault="00A47B03">
      <w:pPr>
        <w:shd w:val="clear" w:color="auto" w:fill="FFFFFF"/>
        <w:spacing w:before="360" w:after="360" w:line="384" w:lineRule="auto"/>
        <w:rPr>
          <w:rFonts w:ascii="Verdana" w:eastAsia="Verdana" w:hAnsi="Verdana" w:cs="Verdana"/>
          <w:color w:val="000000"/>
          <w:u w:val="single"/>
        </w:rPr>
      </w:pPr>
      <w:r>
        <w:rPr>
          <w:rFonts w:ascii="Verdana" w:eastAsia="Verdana" w:hAnsi="Verdana" w:cs="Verdana"/>
          <w:color w:val="444444"/>
        </w:rPr>
        <w:t>You have the right to ask us to rectify information you think is inaccurate. You also have the right to ask us to complete information you think is incomplete. This right always applies.</w:t>
      </w:r>
    </w:p>
    <w:p w14:paraId="00000040" w14:textId="77777777" w:rsidR="005250FD" w:rsidRDefault="00A47B03">
      <w:pPr>
        <w:pStyle w:val="Heading3"/>
        <w:shd w:val="clear" w:color="auto" w:fill="FFFFFF"/>
        <w:spacing w:before="0" w:after="360" w:line="288" w:lineRule="auto"/>
        <w:rPr>
          <w:rFonts w:ascii="Verdana" w:eastAsia="Verdana" w:hAnsi="Verdana" w:cs="Verdana"/>
          <w:b w:val="0"/>
          <w:color w:val="000000"/>
          <w:sz w:val="22"/>
          <w:szCs w:val="22"/>
          <w:u w:val="single"/>
        </w:rPr>
      </w:pPr>
      <w:bookmarkStart w:id="2" w:name="_domze0pro4c4" w:colFirst="0" w:colLast="0"/>
      <w:bookmarkEnd w:id="2"/>
      <w:r>
        <w:rPr>
          <w:rFonts w:ascii="Verdana" w:eastAsia="Verdana" w:hAnsi="Verdana" w:cs="Verdana"/>
          <w:b w:val="0"/>
          <w:color w:val="000000"/>
          <w:sz w:val="22"/>
          <w:szCs w:val="22"/>
          <w:u w:val="single"/>
        </w:rPr>
        <w:t>Your right to erasure</w:t>
      </w:r>
    </w:p>
    <w:p w14:paraId="00000041"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 xml:space="preserve">You have the right to ask us to erase your personal information in certain circumstances. As some data we collect is health and care data, which is under responsibility of a professional subject to a legal obligation of professional secrecy, this right to erasure does not always apply. </w:t>
      </w:r>
    </w:p>
    <w:p w14:paraId="00000042" w14:textId="77777777" w:rsidR="005250FD" w:rsidRDefault="00A47B03">
      <w:pPr>
        <w:shd w:val="clear" w:color="auto" w:fill="FFFFFF"/>
        <w:spacing w:before="360" w:after="360" w:line="384" w:lineRule="auto"/>
        <w:rPr>
          <w:rFonts w:ascii="Verdana" w:eastAsia="Verdana" w:hAnsi="Verdana" w:cs="Verdana"/>
          <w:u w:val="single"/>
        </w:rPr>
      </w:pPr>
      <w:r>
        <w:rPr>
          <w:rFonts w:ascii="Verdana" w:eastAsia="Verdana" w:hAnsi="Verdana" w:cs="Verdana"/>
          <w:u w:val="single"/>
        </w:rPr>
        <w:t>Your right to restriction of processing</w:t>
      </w:r>
    </w:p>
    <w:p w14:paraId="00000043"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 xml:space="preserve">You have the right to ask us to restrict the processing of your information in certain circumstances. </w:t>
      </w:r>
    </w:p>
    <w:p w14:paraId="00000044" w14:textId="77777777" w:rsidR="005250FD" w:rsidRDefault="00A47B03">
      <w:pPr>
        <w:shd w:val="clear" w:color="auto" w:fill="FFFFFF"/>
        <w:spacing w:before="360" w:after="360" w:line="384" w:lineRule="auto"/>
        <w:rPr>
          <w:rFonts w:ascii="Verdana" w:eastAsia="Verdana" w:hAnsi="Verdana" w:cs="Verdana"/>
          <w:u w:val="single"/>
        </w:rPr>
      </w:pPr>
      <w:r>
        <w:rPr>
          <w:rFonts w:ascii="Verdana" w:eastAsia="Verdana" w:hAnsi="Verdana" w:cs="Verdana"/>
          <w:u w:val="single"/>
        </w:rPr>
        <w:t>Your right to object to processing</w:t>
      </w:r>
    </w:p>
    <w:p w14:paraId="00000045"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 xml:space="preserve">You have the right to object to processing if we are able to process your information because the process is in our legitimate interests. As some data we collect is health and care data, there may be some limitations to the extent to which this right applies. </w:t>
      </w:r>
    </w:p>
    <w:p w14:paraId="00000046" w14:textId="77777777" w:rsidR="005250FD" w:rsidRDefault="00A47B03">
      <w:pPr>
        <w:shd w:val="clear" w:color="auto" w:fill="FFFFFF"/>
        <w:spacing w:before="360" w:after="360" w:line="384" w:lineRule="auto"/>
        <w:rPr>
          <w:rFonts w:ascii="Verdana" w:eastAsia="Verdana" w:hAnsi="Verdana" w:cs="Verdana"/>
          <w:u w:val="single"/>
        </w:rPr>
      </w:pPr>
      <w:r>
        <w:rPr>
          <w:rFonts w:ascii="Verdana" w:eastAsia="Verdana" w:hAnsi="Verdana" w:cs="Verdana"/>
          <w:u w:val="single"/>
        </w:rPr>
        <w:t>Your right to data portability</w:t>
      </w:r>
    </w:p>
    <w:p w14:paraId="00000047"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 xml:space="preserve">This only applies to information you have given us. You have the right to ask that we transfer the information you gave us from one organisation to another, </w:t>
      </w:r>
      <w:r>
        <w:rPr>
          <w:rFonts w:ascii="Verdana" w:eastAsia="Verdana" w:hAnsi="Verdana" w:cs="Verdana"/>
          <w:color w:val="444444"/>
        </w:rPr>
        <w:lastRenderedPageBreak/>
        <w:t xml:space="preserve">or give it to you. The right only applies if we are processing information based on your consent. </w:t>
      </w:r>
    </w:p>
    <w:p w14:paraId="00000048" w14:textId="77777777" w:rsidR="005250FD" w:rsidRDefault="00A47B03">
      <w:pPr>
        <w:pStyle w:val="Heading3"/>
        <w:shd w:val="clear" w:color="auto" w:fill="FFFFFF"/>
        <w:spacing w:before="0" w:after="360" w:line="288" w:lineRule="auto"/>
        <w:rPr>
          <w:rFonts w:ascii="Verdana" w:eastAsia="Verdana" w:hAnsi="Verdana" w:cs="Verdana"/>
          <w:b w:val="0"/>
          <w:color w:val="000000"/>
          <w:sz w:val="22"/>
          <w:szCs w:val="22"/>
          <w:u w:val="single"/>
        </w:rPr>
      </w:pPr>
      <w:bookmarkStart w:id="3" w:name="_svo43hjpglb6" w:colFirst="0" w:colLast="0"/>
      <w:bookmarkEnd w:id="3"/>
      <w:r>
        <w:rPr>
          <w:rFonts w:ascii="Verdana" w:eastAsia="Verdana" w:hAnsi="Verdana" w:cs="Verdana"/>
          <w:b w:val="0"/>
          <w:color w:val="000000"/>
          <w:sz w:val="22"/>
          <w:szCs w:val="22"/>
          <w:u w:val="single"/>
        </w:rPr>
        <w:t>Your right to withdraw consent</w:t>
      </w:r>
    </w:p>
    <w:p w14:paraId="00000049"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Some data we process is done so with your consent. If you have consented to some information being processed, you have the right to withdraw your consent at any time.</w:t>
      </w:r>
    </w:p>
    <w:p w14:paraId="0000004A" w14:textId="4FF06C8C" w:rsidR="005250FD" w:rsidRDefault="00A47B03">
      <w:pPr>
        <w:shd w:val="clear" w:color="auto" w:fill="FFFFFF"/>
        <w:spacing w:before="360" w:after="0" w:line="384" w:lineRule="auto"/>
        <w:rPr>
          <w:rFonts w:ascii="Verdana" w:eastAsia="Verdana" w:hAnsi="Verdana" w:cs="Verdana"/>
          <w:color w:val="444444"/>
        </w:rPr>
      </w:pPr>
      <w:r>
        <w:rPr>
          <w:rFonts w:ascii="Verdana" w:eastAsia="Verdana" w:hAnsi="Verdana" w:cs="Verdana"/>
          <w:color w:val="444444"/>
        </w:rPr>
        <w:t xml:space="preserve">You are not required to pay any charge for exercising your rights. We have one month to respond to you. Please contact </w:t>
      </w:r>
      <w:r w:rsidR="000C58B7">
        <w:rPr>
          <w:rFonts w:ascii="Verdana" w:eastAsia="Verdana" w:hAnsi="Verdana" w:cs="Verdana"/>
          <w:color w:val="444444"/>
        </w:rPr>
        <w:t xml:space="preserve">Susie Wiggins </w:t>
      </w:r>
      <w:r>
        <w:rPr>
          <w:rFonts w:ascii="Verdana" w:eastAsia="Verdana" w:hAnsi="Verdana" w:cs="Verdana"/>
          <w:color w:val="444444"/>
        </w:rPr>
        <w:t>(Data Protection Officer) via the</w:t>
      </w:r>
      <w:hyperlink r:id="rId11">
        <w:r>
          <w:rPr>
            <w:rFonts w:ascii="Verdana" w:eastAsia="Verdana" w:hAnsi="Verdana" w:cs="Verdana"/>
            <w:color w:val="444444"/>
          </w:rPr>
          <w:t xml:space="preserve"> </w:t>
        </w:r>
      </w:hyperlink>
      <w:r>
        <w:rPr>
          <w:rFonts w:ascii="Verdana" w:eastAsia="Verdana" w:hAnsi="Verdana" w:cs="Verdana"/>
          <w:color w:val="444444"/>
        </w:rPr>
        <w:t>details above should you wish to make a request.</w:t>
      </w:r>
    </w:p>
    <w:p w14:paraId="0000004B" w14:textId="77777777" w:rsidR="005250FD" w:rsidRDefault="005250FD">
      <w:pPr>
        <w:rPr>
          <w:rFonts w:ascii="Verdana" w:eastAsia="Verdana" w:hAnsi="Verdana" w:cs="Verdana"/>
          <w:sz w:val="24"/>
          <w:szCs w:val="24"/>
        </w:rPr>
      </w:pPr>
    </w:p>
    <w:p w14:paraId="0000004C" w14:textId="77777777" w:rsidR="005250FD" w:rsidRPr="00A52D24" w:rsidRDefault="00A47B03">
      <w:pPr>
        <w:shd w:val="clear" w:color="auto" w:fill="FFFFFF"/>
        <w:spacing w:after="360" w:line="288" w:lineRule="auto"/>
        <w:rPr>
          <w:rFonts w:ascii="Verdana" w:eastAsia="Verdana" w:hAnsi="Verdana" w:cs="Verdana"/>
          <w:b/>
          <w:sz w:val="24"/>
          <w:szCs w:val="24"/>
        </w:rPr>
      </w:pPr>
      <w:r w:rsidRPr="00A52D24">
        <w:rPr>
          <w:rFonts w:ascii="Verdana" w:eastAsia="Verdana" w:hAnsi="Verdana" w:cs="Verdana"/>
          <w:b/>
          <w:sz w:val="24"/>
          <w:szCs w:val="24"/>
        </w:rPr>
        <w:t>Data Controller and Data Protection Officer details</w:t>
      </w:r>
    </w:p>
    <w:p w14:paraId="0000004D" w14:textId="02D2D6A1" w:rsidR="005250FD" w:rsidRDefault="000C58B7">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Susie Wiggins</w:t>
      </w:r>
      <w:r w:rsidR="00A47B03">
        <w:rPr>
          <w:rFonts w:ascii="Verdana" w:eastAsia="Verdana" w:hAnsi="Verdana" w:cs="Verdana"/>
          <w:color w:val="444444"/>
        </w:rPr>
        <w:t xml:space="preserve"> of </w:t>
      </w:r>
      <w:r>
        <w:rPr>
          <w:rFonts w:ascii="Verdana" w:eastAsia="Verdana" w:hAnsi="Verdana" w:cs="Verdana"/>
          <w:color w:val="444444"/>
        </w:rPr>
        <w:t xml:space="preserve">Susie Wiggins </w:t>
      </w:r>
      <w:r w:rsidR="00A47B03">
        <w:rPr>
          <w:rFonts w:ascii="Verdana" w:eastAsia="Verdana" w:hAnsi="Verdana" w:cs="Verdana"/>
          <w:color w:val="444444"/>
        </w:rPr>
        <w:t>Speech and Language Therapy is the controller for the personal information process</w:t>
      </w:r>
      <w:r>
        <w:rPr>
          <w:rFonts w:ascii="Verdana" w:eastAsia="Verdana" w:hAnsi="Verdana" w:cs="Verdana"/>
          <w:color w:val="444444"/>
        </w:rPr>
        <w:t>ed</w:t>
      </w:r>
      <w:r w:rsidR="00A47B03">
        <w:rPr>
          <w:rFonts w:ascii="Verdana" w:eastAsia="Verdana" w:hAnsi="Verdana" w:cs="Verdana"/>
          <w:color w:val="444444"/>
        </w:rPr>
        <w:t>, unless otherwise stated, and is the Data Protection Office</w:t>
      </w:r>
      <w:r>
        <w:rPr>
          <w:rFonts w:ascii="Verdana" w:eastAsia="Verdana" w:hAnsi="Verdana" w:cs="Verdana"/>
          <w:color w:val="444444"/>
        </w:rPr>
        <w:t>r</w:t>
      </w:r>
      <w:r w:rsidR="00A47B03">
        <w:rPr>
          <w:rFonts w:ascii="Verdana" w:eastAsia="Verdana" w:hAnsi="Verdana" w:cs="Verdana"/>
          <w:color w:val="444444"/>
        </w:rPr>
        <w:t>.</w:t>
      </w:r>
    </w:p>
    <w:p w14:paraId="0000004E" w14:textId="77777777" w:rsidR="005250FD" w:rsidRPr="00A52D24" w:rsidRDefault="00A47B03">
      <w:pPr>
        <w:shd w:val="clear" w:color="auto" w:fill="FFFFFF"/>
        <w:spacing w:before="360" w:after="360" w:line="384" w:lineRule="auto"/>
        <w:rPr>
          <w:rFonts w:ascii="Verdana" w:eastAsia="Verdana" w:hAnsi="Verdana" w:cs="Verdana"/>
          <w:b/>
          <w:color w:val="444444"/>
          <w:sz w:val="24"/>
          <w:szCs w:val="24"/>
        </w:rPr>
      </w:pPr>
      <w:r w:rsidRPr="00A52D24">
        <w:rPr>
          <w:rFonts w:ascii="Verdana" w:eastAsia="Verdana" w:hAnsi="Verdana" w:cs="Verdana"/>
          <w:b/>
          <w:color w:val="444444"/>
          <w:sz w:val="24"/>
          <w:szCs w:val="24"/>
        </w:rPr>
        <w:t>How to access your child’s notes</w:t>
      </w:r>
    </w:p>
    <w:p w14:paraId="0000004F" w14:textId="77777777" w:rsidR="005250FD" w:rsidRDefault="00A47B03">
      <w:pPr>
        <w:shd w:val="clear" w:color="auto" w:fill="FFFFFF"/>
        <w:spacing w:before="360" w:after="360" w:line="384" w:lineRule="auto"/>
        <w:rPr>
          <w:rFonts w:ascii="Verdana" w:eastAsia="Verdana" w:hAnsi="Verdana" w:cs="Verdana"/>
          <w:color w:val="444444"/>
          <w:highlight w:val="white"/>
        </w:rPr>
      </w:pPr>
      <w:r>
        <w:rPr>
          <w:rFonts w:ascii="Verdana" w:eastAsia="Verdana" w:hAnsi="Verdana" w:cs="Verdana"/>
          <w:color w:val="444444"/>
          <w:highlight w:val="white"/>
        </w:rPr>
        <w:t xml:space="preserve">You can access the information we hold about you or your child by writing to us. We will provide access to your child's records within 30 days of receipt of all necessary information. Please apply in writing so that we receive an original signature to compare against the records we hold. </w:t>
      </w:r>
    </w:p>
    <w:p w14:paraId="00000050" w14:textId="5E6786C5" w:rsidR="005250FD" w:rsidRDefault="00A47B03">
      <w:pPr>
        <w:shd w:val="clear" w:color="auto" w:fill="FFFFFF"/>
        <w:spacing w:before="360" w:after="360" w:line="384" w:lineRule="auto"/>
        <w:rPr>
          <w:rFonts w:ascii="Verdana" w:eastAsia="Verdana" w:hAnsi="Verdana" w:cs="Verdana"/>
          <w:color w:val="444444"/>
          <w:highlight w:val="white"/>
        </w:rPr>
      </w:pPr>
      <w:r>
        <w:rPr>
          <w:rFonts w:ascii="Verdana" w:eastAsia="Verdana" w:hAnsi="Verdana" w:cs="Verdana"/>
          <w:color w:val="444444"/>
          <w:highlight w:val="white"/>
        </w:rPr>
        <w:t xml:space="preserve">In the first instance, please email </w:t>
      </w:r>
      <w:r w:rsidR="000C58B7">
        <w:rPr>
          <w:rFonts w:ascii="Verdana" w:eastAsia="Verdana" w:hAnsi="Verdana" w:cs="Verdana"/>
          <w:color w:val="1155CC"/>
          <w:highlight w:val="white"/>
          <w:u w:val="single"/>
        </w:rPr>
        <w:t>susiewiggins.slt@gmail.com</w:t>
      </w:r>
      <w:r>
        <w:rPr>
          <w:rFonts w:ascii="Verdana" w:eastAsia="Verdana" w:hAnsi="Verdana" w:cs="Verdana"/>
          <w:color w:val="444444"/>
          <w:highlight w:val="white"/>
        </w:rPr>
        <w:t xml:space="preserve"> and a postal address will be provided.</w:t>
      </w:r>
    </w:p>
    <w:p w14:paraId="00000051" w14:textId="77777777" w:rsidR="005250FD" w:rsidRDefault="005250FD">
      <w:pPr>
        <w:shd w:val="clear" w:color="auto" w:fill="FFFFFF"/>
        <w:spacing w:before="360" w:after="360" w:line="384" w:lineRule="auto"/>
        <w:rPr>
          <w:rFonts w:ascii="Verdana" w:eastAsia="Verdana" w:hAnsi="Verdana" w:cs="Verdana"/>
          <w:b/>
          <w:color w:val="444444"/>
          <w:sz w:val="28"/>
          <w:szCs w:val="28"/>
        </w:rPr>
      </w:pPr>
    </w:p>
    <w:p w14:paraId="00000052" w14:textId="77777777" w:rsidR="005250FD" w:rsidRPr="00A52D24" w:rsidRDefault="00A47B03">
      <w:pPr>
        <w:shd w:val="clear" w:color="auto" w:fill="FFFFFF"/>
        <w:spacing w:before="360" w:after="360" w:line="384" w:lineRule="auto"/>
        <w:rPr>
          <w:rFonts w:ascii="Verdana" w:eastAsia="Verdana" w:hAnsi="Verdana" w:cs="Verdana"/>
          <w:b/>
          <w:color w:val="444444"/>
          <w:sz w:val="24"/>
          <w:szCs w:val="24"/>
        </w:rPr>
      </w:pPr>
      <w:r w:rsidRPr="00A52D24">
        <w:rPr>
          <w:rFonts w:ascii="Verdana" w:eastAsia="Verdana" w:hAnsi="Verdana" w:cs="Verdana"/>
          <w:b/>
          <w:color w:val="444444"/>
          <w:sz w:val="24"/>
          <w:szCs w:val="24"/>
        </w:rPr>
        <w:t>How to make a complaint</w:t>
      </w:r>
    </w:p>
    <w:p w14:paraId="00000053" w14:textId="77777777" w:rsidR="005250FD" w:rsidRDefault="00A47B03">
      <w:pPr>
        <w:numPr>
          <w:ilvl w:val="0"/>
          <w:numId w:val="9"/>
        </w:numPr>
        <w:shd w:val="clear" w:color="auto" w:fill="FFFFFF"/>
        <w:spacing w:before="360" w:after="0" w:line="384" w:lineRule="auto"/>
        <w:rPr>
          <w:rFonts w:ascii="Verdana" w:eastAsia="Verdana" w:hAnsi="Verdana" w:cs="Verdana"/>
          <w:color w:val="444444"/>
        </w:rPr>
      </w:pPr>
      <w:r>
        <w:rPr>
          <w:rFonts w:ascii="Verdana" w:eastAsia="Verdana" w:hAnsi="Verdana" w:cs="Verdana"/>
          <w:color w:val="444444"/>
        </w:rPr>
        <w:lastRenderedPageBreak/>
        <w:t>School staff, parents and carers are actively encouraged to raise concerns or issues at the earliest opportunity. Most concerns can be dealt with informally without the need to go beyond the preliminary stage. Please discuss any complaints or concerns that you may have with the therapist in the first instance.</w:t>
      </w:r>
    </w:p>
    <w:p w14:paraId="00000054" w14:textId="77777777" w:rsidR="005250FD" w:rsidRDefault="00A47B03">
      <w:pPr>
        <w:numPr>
          <w:ilvl w:val="0"/>
          <w:numId w:val="9"/>
        </w:numPr>
        <w:shd w:val="clear" w:color="auto" w:fill="FFFFFF"/>
        <w:spacing w:after="360" w:line="384" w:lineRule="auto"/>
        <w:rPr>
          <w:rFonts w:ascii="Verdana" w:eastAsia="Verdana" w:hAnsi="Verdana" w:cs="Verdana"/>
          <w:color w:val="444444"/>
        </w:rPr>
      </w:pPr>
      <w:r>
        <w:rPr>
          <w:rFonts w:ascii="Verdana" w:eastAsia="Verdana" w:hAnsi="Verdana" w:cs="Verdana"/>
          <w:color w:val="444444"/>
        </w:rPr>
        <w:t>In the unlikely event that it is not possible to resolve the concern, then you can take your concern to the Association of Speech &amp; Language Therapists in Independent Practice (</w:t>
      </w:r>
      <w:hyperlink r:id="rId12">
        <w:r>
          <w:rPr>
            <w:rFonts w:ascii="Verdana" w:eastAsia="Verdana" w:hAnsi="Verdana" w:cs="Verdana"/>
            <w:color w:val="444444"/>
          </w:rPr>
          <w:t>ASLTIP</w:t>
        </w:r>
      </w:hyperlink>
      <w:r>
        <w:rPr>
          <w:rFonts w:ascii="Verdana" w:eastAsia="Verdana" w:hAnsi="Verdana" w:cs="Verdana"/>
          <w:color w:val="444444"/>
        </w:rPr>
        <w:t>) via their</w:t>
      </w:r>
      <w:hyperlink r:id="rId13">
        <w:r>
          <w:rPr>
            <w:rFonts w:ascii="Verdana" w:eastAsia="Verdana" w:hAnsi="Verdana" w:cs="Verdana"/>
            <w:color w:val="444444"/>
          </w:rPr>
          <w:t xml:space="preserve"> complaints policy</w:t>
        </w:r>
      </w:hyperlink>
      <w:r>
        <w:rPr>
          <w:rFonts w:ascii="Verdana" w:eastAsia="Verdana" w:hAnsi="Verdana" w:cs="Verdana"/>
          <w:color w:val="444444"/>
        </w:rPr>
        <w:t>.</w:t>
      </w:r>
    </w:p>
    <w:p w14:paraId="00000055"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For serious issues you may also contact the Health and Care Professions Council (</w:t>
      </w:r>
      <w:hyperlink r:id="rId14">
        <w:r>
          <w:rPr>
            <w:rFonts w:ascii="Verdana" w:eastAsia="Verdana" w:hAnsi="Verdana" w:cs="Verdana"/>
            <w:color w:val="444444"/>
          </w:rPr>
          <w:t>HCPC</w:t>
        </w:r>
      </w:hyperlink>
      <w:r>
        <w:rPr>
          <w:rFonts w:ascii="Verdana" w:eastAsia="Verdana" w:hAnsi="Verdana" w:cs="Verdana"/>
          <w:color w:val="444444"/>
        </w:rPr>
        <w:t>) at:</w:t>
      </w:r>
    </w:p>
    <w:p w14:paraId="00000056" w14:textId="77777777" w:rsidR="005250FD" w:rsidRDefault="00A47B03">
      <w:pPr>
        <w:numPr>
          <w:ilvl w:val="0"/>
          <w:numId w:val="11"/>
        </w:numPr>
        <w:shd w:val="clear" w:color="auto" w:fill="FFFFFF"/>
        <w:spacing w:before="440" w:after="0" w:line="384" w:lineRule="auto"/>
        <w:rPr>
          <w:rFonts w:ascii="Verdana" w:eastAsia="Verdana" w:hAnsi="Verdana" w:cs="Verdana"/>
        </w:rPr>
      </w:pPr>
      <w:r>
        <w:rPr>
          <w:rFonts w:ascii="Verdana" w:eastAsia="Verdana" w:hAnsi="Verdana" w:cs="Verdana"/>
          <w:color w:val="444444"/>
        </w:rPr>
        <w:t>Post: Park House, 184 Kennington Park Road, London, SE11 4BU</w:t>
      </w:r>
    </w:p>
    <w:p w14:paraId="00000057" w14:textId="77777777" w:rsidR="005250FD" w:rsidRDefault="00A47B03">
      <w:pPr>
        <w:numPr>
          <w:ilvl w:val="0"/>
          <w:numId w:val="11"/>
        </w:numPr>
        <w:shd w:val="clear" w:color="auto" w:fill="FFFFFF"/>
        <w:spacing w:after="0" w:line="384" w:lineRule="auto"/>
        <w:rPr>
          <w:rFonts w:ascii="Verdana" w:eastAsia="Verdana" w:hAnsi="Verdana" w:cs="Verdana"/>
        </w:rPr>
      </w:pPr>
      <w:r>
        <w:rPr>
          <w:rFonts w:ascii="Verdana" w:eastAsia="Verdana" w:hAnsi="Verdana" w:cs="Verdana"/>
          <w:color w:val="444444"/>
        </w:rPr>
        <w:t>Phone: 0800 328 4218</w:t>
      </w:r>
    </w:p>
    <w:p w14:paraId="00000058" w14:textId="77777777" w:rsidR="005250FD" w:rsidRDefault="00A47B03">
      <w:pPr>
        <w:numPr>
          <w:ilvl w:val="0"/>
          <w:numId w:val="11"/>
        </w:numPr>
        <w:shd w:val="clear" w:color="auto" w:fill="FFFFFF"/>
        <w:spacing w:after="720" w:line="384" w:lineRule="auto"/>
        <w:rPr>
          <w:rFonts w:ascii="Verdana" w:eastAsia="Verdana" w:hAnsi="Verdana" w:cs="Verdana"/>
        </w:rPr>
      </w:pPr>
      <w:r>
        <w:rPr>
          <w:rFonts w:ascii="Verdana" w:eastAsia="Verdana" w:hAnsi="Verdana" w:cs="Verdana"/>
          <w:color w:val="444444"/>
        </w:rPr>
        <w:t>Email: ftp@hcpc-uk.org</w:t>
      </w:r>
    </w:p>
    <w:p w14:paraId="00000059" w14:textId="77777777" w:rsidR="005250FD" w:rsidRDefault="00A47B03">
      <w:pPr>
        <w:shd w:val="clear" w:color="auto" w:fill="FFFFFF"/>
        <w:spacing w:before="360" w:after="360" w:line="384" w:lineRule="auto"/>
        <w:rPr>
          <w:rFonts w:ascii="Verdana" w:eastAsia="Verdana" w:hAnsi="Verdana" w:cs="Verdana"/>
          <w:color w:val="444444"/>
        </w:rPr>
      </w:pPr>
      <w:r>
        <w:rPr>
          <w:rFonts w:ascii="Verdana" w:eastAsia="Verdana" w:hAnsi="Verdana" w:cs="Verdana"/>
          <w:color w:val="444444"/>
        </w:rPr>
        <w:t>For complaints regarding the handling and processing of personal data, please contact the Information Commissioners Office (</w:t>
      </w:r>
      <w:hyperlink r:id="rId15">
        <w:r>
          <w:rPr>
            <w:rFonts w:ascii="Verdana" w:eastAsia="Verdana" w:hAnsi="Verdana" w:cs="Verdana"/>
            <w:color w:val="444444"/>
          </w:rPr>
          <w:t>ICO</w:t>
        </w:r>
      </w:hyperlink>
      <w:r>
        <w:rPr>
          <w:rFonts w:ascii="Verdana" w:eastAsia="Verdana" w:hAnsi="Verdana" w:cs="Verdana"/>
          <w:color w:val="444444"/>
        </w:rPr>
        <w:t xml:space="preserve">) at: </w:t>
      </w:r>
    </w:p>
    <w:p w14:paraId="0000005A" w14:textId="77777777" w:rsidR="005250FD" w:rsidRDefault="009219E3">
      <w:pPr>
        <w:numPr>
          <w:ilvl w:val="0"/>
          <w:numId w:val="4"/>
        </w:numPr>
        <w:shd w:val="clear" w:color="auto" w:fill="FFFFFF"/>
        <w:spacing w:before="360" w:after="0" w:line="384" w:lineRule="auto"/>
        <w:rPr>
          <w:rFonts w:ascii="Verdana" w:eastAsia="Verdana" w:hAnsi="Verdana" w:cs="Verdana"/>
        </w:rPr>
      </w:pPr>
      <w:hyperlink r:id="rId16">
        <w:r w:rsidR="00A47B03">
          <w:rPr>
            <w:rFonts w:ascii="Verdana" w:eastAsia="Verdana" w:hAnsi="Verdana" w:cs="Verdana"/>
            <w:color w:val="1155CC"/>
            <w:u w:val="single"/>
          </w:rPr>
          <w:t>www.ico.org.uk</w:t>
        </w:r>
      </w:hyperlink>
    </w:p>
    <w:p w14:paraId="0000005B" w14:textId="77777777" w:rsidR="005250FD" w:rsidRDefault="00A47B03">
      <w:pPr>
        <w:numPr>
          <w:ilvl w:val="0"/>
          <w:numId w:val="5"/>
        </w:numPr>
        <w:shd w:val="clear" w:color="auto" w:fill="FFFFFF"/>
        <w:spacing w:after="360" w:line="384" w:lineRule="auto"/>
        <w:rPr>
          <w:rFonts w:ascii="Verdana" w:eastAsia="Verdana" w:hAnsi="Verdana" w:cs="Verdana"/>
          <w:color w:val="444444"/>
        </w:rPr>
      </w:pPr>
      <w:r>
        <w:rPr>
          <w:rFonts w:ascii="Verdana" w:eastAsia="Verdana" w:hAnsi="Verdana" w:cs="Verdana"/>
          <w:color w:val="444444"/>
        </w:rPr>
        <w:t>ICO Helpline: 0303 123 1113</w:t>
      </w:r>
    </w:p>
    <w:p w14:paraId="0000005C" w14:textId="77777777" w:rsidR="005250FD" w:rsidRDefault="005250FD">
      <w:pPr>
        <w:shd w:val="clear" w:color="auto" w:fill="FFFFFF"/>
        <w:spacing w:before="360" w:after="360" w:line="384" w:lineRule="auto"/>
        <w:rPr>
          <w:rFonts w:ascii="Verdana" w:eastAsia="Verdana" w:hAnsi="Verdana" w:cs="Verdana"/>
          <w:b/>
          <w:color w:val="444444"/>
          <w:sz w:val="28"/>
          <w:szCs w:val="28"/>
        </w:rPr>
      </w:pPr>
    </w:p>
    <w:p w14:paraId="0000005D" w14:textId="77777777" w:rsidR="005250FD" w:rsidRDefault="005250FD">
      <w:pPr>
        <w:rPr>
          <w:rFonts w:ascii="Verdana" w:eastAsia="Verdana" w:hAnsi="Verdana" w:cs="Verdana"/>
          <w:sz w:val="24"/>
          <w:szCs w:val="24"/>
        </w:rPr>
      </w:pPr>
    </w:p>
    <w:p w14:paraId="0000005E" w14:textId="77777777" w:rsidR="005250FD" w:rsidRDefault="005250FD">
      <w:pPr>
        <w:rPr>
          <w:rFonts w:ascii="Verdana" w:eastAsia="Verdana" w:hAnsi="Verdana" w:cs="Verdana"/>
          <w:sz w:val="24"/>
          <w:szCs w:val="24"/>
        </w:rPr>
      </w:pPr>
    </w:p>
    <w:p w14:paraId="0000005F" w14:textId="77777777" w:rsidR="005250FD" w:rsidRDefault="005250FD">
      <w:pPr>
        <w:rPr>
          <w:rFonts w:ascii="Verdana" w:eastAsia="Verdana" w:hAnsi="Verdana" w:cs="Verdana"/>
          <w:sz w:val="24"/>
          <w:szCs w:val="24"/>
        </w:rPr>
      </w:pPr>
    </w:p>
    <w:p w14:paraId="00000061" w14:textId="77777777" w:rsidR="005250FD" w:rsidRDefault="005250FD"/>
    <w:sectPr w:rsidR="005250FD">
      <w:headerReference w:type="default" r:id="rId17"/>
      <w:footerReference w:type="default" r:id="rId18"/>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C65F6" w14:textId="77777777" w:rsidR="009219E3" w:rsidRDefault="009219E3">
      <w:pPr>
        <w:spacing w:after="0" w:line="240" w:lineRule="auto"/>
      </w:pPr>
      <w:r>
        <w:separator/>
      </w:r>
    </w:p>
  </w:endnote>
  <w:endnote w:type="continuationSeparator" w:id="0">
    <w:p w14:paraId="0D311E12" w14:textId="77777777" w:rsidR="009219E3" w:rsidRDefault="009219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fortaa">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3" w14:textId="0D245794" w:rsidR="005250FD" w:rsidRDefault="003967BA">
    <w:pPr>
      <w:pBdr>
        <w:top w:val="nil"/>
        <w:left w:val="nil"/>
        <w:bottom w:val="nil"/>
        <w:right w:val="nil"/>
        <w:between w:val="nil"/>
      </w:pBdr>
      <w:tabs>
        <w:tab w:val="center" w:pos="4513"/>
        <w:tab w:val="right" w:pos="9026"/>
      </w:tabs>
      <w:spacing w:after="0" w:line="240" w:lineRule="auto"/>
      <w:rPr>
        <w:rFonts w:ascii="Verdana" w:eastAsia="Verdana" w:hAnsi="Verdana" w:cs="Verdana"/>
        <w:color w:val="444444"/>
      </w:rPr>
    </w:pPr>
    <w:r>
      <w:rPr>
        <w:rFonts w:ascii="Verdana" w:eastAsia="Verdana" w:hAnsi="Verdana" w:cs="Verdana"/>
        <w:color w:val="444444"/>
      </w:rPr>
      <w:t xml:space="preserve">Susie Wiggins </w:t>
    </w:r>
    <w:r w:rsidR="00A47B03">
      <w:rPr>
        <w:rFonts w:ascii="Verdana" w:eastAsia="Verdana" w:hAnsi="Verdana" w:cs="Verdana"/>
        <w:color w:val="444444"/>
      </w:rPr>
      <w:t xml:space="preserve">Speech and Language Therapy Privacy Policy                </w:t>
    </w:r>
    <w:r>
      <w:rPr>
        <w:rFonts w:ascii="Verdana" w:eastAsia="Verdana" w:hAnsi="Verdana" w:cs="Verdana"/>
        <w:color w:val="444444"/>
      </w:rPr>
      <w:t>June 2021</w:t>
    </w:r>
    <w:r w:rsidR="00A47B03">
      <w:rPr>
        <w:rFonts w:ascii="Verdana" w:eastAsia="Verdana" w:hAnsi="Verdana" w:cs="Verdana"/>
        <w:color w:val="44444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0D6BA" w14:textId="77777777" w:rsidR="009219E3" w:rsidRDefault="009219E3">
      <w:pPr>
        <w:spacing w:after="0" w:line="240" w:lineRule="auto"/>
      </w:pPr>
      <w:r>
        <w:separator/>
      </w:r>
    </w:p>
  </w:footnote>
  <w:footnote w:type="continuationSeparator" w:id="0">
    <w:p w14:paraId="53BAC1A1" w14:textId="77777777" w:rsidR="009219E3" w:rsidRDefault="009219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2" w14:textId="6F9E9655" w:rsidR="005250FD" w:rsidRDefault="003967BA" w:rsidP="003967BA">
    <w:pPr>
      <w:pBdr>
        <w:top w:val="nil"/>
        <w:left w:val="nil"/>
        <w:bottom w:val="nil"/>
        <w:right w:val="nil"/>
        <w:between w:val="nil"/>
      </w:pBdr>
      <w:tabs>
        <w:tab w:val="center" w:pos="4513"/>
        <w:tab w:val="right" w:pos="9026"/>
      </w:tabs>
      <w:spacing w:after="0" w:line="240" w:lineRule="auto"/>
      <w:jc w:val="right"/>
      <w:rPr>
        <w:rFonts w:ascii="Georgia" w:eastAsia="Georgia" w:hAnsi="Georgia" w:cs="Georgia"/>
        <w:color w:val="000000"/>
        <w:sz w:val="56"/>
        <w:szCs w:val="56"/>
      </w:rPr>
    </w:pPr>
    <w:r>
      <w:rPr>
        <w:rFonts w:ascii="Comfortaa" w:eastAsia="Comfortaa" w:hAnsi="Comfortaa" w:cs="Comfortaa"/>
        <w:b/>
        <w:noProof/>
      </w:rPr>
      <w:drawing>
        <wp:inline distT="0" distB="0" distL="0" distR="0" wp14:anchorId="31FA2042" wp14:editId="63B454AC">
          <wp:extent cx="2182355" cy="784953"/>
          <wp:effectExtent l="0" t="0" r="8890" b="0"/>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47973" cy="80855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538CD"/>
    <w:multiLevelType w:val="multilevel"/>
    <w:tmpl w:val="AA82C8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D37AE7"/>
    <w:multiLevelType w:val="multilevel"/>
    <w:tmpl w:val="8B3C22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E50E01"/>
    <w:multiLevelType w:val="multilevel"/>
    <w:tmpl w:val="BD96A0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5C77C37"/>
    <w:multiLevelType w:val="multilevel"/>
    <w:tmpl w:val="1FE86CFC"/>
    <w:lvl w:ilvl="0">
      <w:start w:val="1"/>
      <w:numFmt w:val="bullet"/>
      <w:lvlText w:val=""/>
      <w:lvlJc w:val="left"/>
      <w:pPr>
        <w:ind w:left="720" w:hanging="360"/>
      </w:pPr>
      <w:rPr>
        <w:color w:val="44444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0BD46C4"/>
    <w:multiLevelType w:val="multilevel"/>
    <w:tmpl w:val="3A0894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3715E94"/>
    <w:multiLevelType w:val="multilevel"/>
    <w:tmpl w:val="2CC048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BEA7368"/>
    <w:multiLevelType w:val="multilevel"/>
    <w:tmpl w:val="64F2F3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CB95EDB"/>
    <w:multiLevelType w:val="multilevel"/>
    <w:tmpl w:val="A322B9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6035D5E"/>
    <w:multiLevelType w:val="multilevel"/>
    <w:tmpl w:val="77905B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63D6655"/>
    <w:multiLevelType w:val="multilevel"/>
    <w:tmpl w:val="451817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E11293E"/>
    <w:multiLevelType w:val="multilevel"/>
    <w:tmpl w:val="EDA43D3C"/>
    <w:lvl w:ilvl="0">
      <w:start w:val="1"/>
      <w:numFmt w:val="bullet"/>
      <w:lvlText w:val="●"/>
      <w:lvlJc w:val="left"/>
      <w:pPr>
        <w:ind w:left="720" w:hanging="360"/>
      </w:pPr>
      <w:rPr>
        <w:color w:val="44444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1"/>
  </w:num>
  <w:num w:numId="3">
    <w:abstractNumId w:val="5"/>
  </w:num>
  <w:num w:numId="4">
    <w:abstractNumId w:val="9"/>
  </w:num>
  <w:num w:numId="5">
    <w:abstractNumId w:val="0"/>
  </w:num>
  <w:num w:numId="6">
    <w:abstractNumId w:val="10"/>
  </w:num>
  <w:num w:numId="7">
    <w:abstractNumId w:val="4"/>
  </w:num>
  <w:num w:numId="8">
    <w:abstractNumId w:val="8"/>
  </w:num>
  <w:num w:numId="9">
    <w:abstractNumId w:val="7"/>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50FD"/>
    <w:rsid w:val="000C58B7"/>
    <w:rsid w:val="003967BA"/>
    <w:rsid w:val="005250FD"/>
    <w:rsid w:val="009219E3"/>
    <w:rsid w:val="00A47B03"/>
    <w:rsid w:val="00A52D24"/>
    <w:rsid w:val="00BD50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31FF2"/>
  <w15:docId w15:val="{EAD9DF2F-6A62-4B4A-B279-06D59E9B6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outlineLvl w:val="0"/>
    </w:pPr>
    <w:rPr>
      <w:b/>
      <w:color w:val="345A8A"/>
      <w:sz w:val="32"/>
      <w:szCs w:val="32"/>
    </w:rPr>
  </w:style>
  <w:style w:type="paragraph" w:styleId="Heading2">
    <w:name w:val="heading 2"/>
    <w:basedOn w:val="Normal"/>
    <w:next w:val="Normal"/>
    <w:uiPriority w:val="9"/>
    <w:unhideWhenUsed/>
    <w:qFormat/>
    <w:pPr>
      <w:spacing w:before="200"/>
      <w:outlineLvl w:val="1"/>
    </w:pPr>
    <w:rPr>
      <w:b/>
      <w:color w:val="4F81BD"/>
      <w:sz w:val="26"/>
      <w:szCs w:val="26"/>
    </w:rPr>
  </w:style>
  <w:style w:type="paragraph" w:styleId="Heading3">
    <w:name w:val="heading 3"/>
    <w:basedOn w:val="Normal"/>
    <w:next w:val="Normal"/>
    <w:uiPriority w:val="9"/>
    <w:unhideWhenUsed/>
    <w:qFormat/>
    <w:pPr>
      <w:spacing w:before="200"/>
      <w:outlineLvl w:val="2"/>
    </w:pPr>
    <w:rPr>
      <w:b/>
      <w:color w:val="4F81BD"/>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sz w:val="24"/>
      <w:szCs w:val="24"/>
    </w:rPr>
  </w:style>
  <w:style w:type="paragraph" w:styleId="Header">
    <w:name w:val="header"/>
    <w:basedOn w:val="Normal"/>
    <w:link w:val="HeaderChar"/>
    <w:uiPriority w:val="99"/>
    <w:unhideWhenUsed/>
    <w:rsid w:val="003967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67BA"/>
  </w:style>
  <w:style w:type="paragraph" w:styleId="Footer">
    <w:name w:val="footer"/>
    <w:basedOn w:val="Normal"/>
    <w:link w:val="FooterChar"/>
    <w:uiPriority w:val="99"/>
    <w:unhideWhenUsed/>
    <w:rsid w:val="003967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67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rcslt.org/" TargetMode="External"/><Relationship Id="rId13" Type="http://schemas.openxmlformats.org/officeDocument/2006/relationships/hyperlink" Target="http://www.helpwithtalking.com/Complaint-Policy"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hcpc-org.uk/" TargetMode="External"/><Relationship Id="rId12" Type="http://schemas.openxmlformats.org/officeDocument/2006/relationships/hyperlink" Target="https://www.helpwithtalking.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ico.org.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outhcoastslt.co.uk/contact" TargetMode="External"/><Relationship Id="rId5" Type="http://schemas.openxmlformats.org/officeDocument/2006/relationships/footnotes" Target="footnotes.xml"/><Relationship Id="rId15" Type="http://schemas.openxmlformats.org/officeDocument/2006/relationships/hyperlink" Target="https://ico.org.uk/" TargetMode="External"/><Relationship Id="rId10" Type="http://schemas.openxmlformats.org/officeDocument/2006/relationships/hyperlink" Target="https://ico.org.u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helpwithtalking.com/" TargetMode="External"/><Relationship Id="rId14" Type="http://schemas.openxmlformats.org/officeDocument/2006/relationships/hyperlink" Target="https://www.hcpc-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1368</Words>
  <Characters>7802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susie</dc:creator>
  <cp:lastModifiedBy>Andy Wiggins</cp:lastModifiedBy>
  <cp:revision>4</cp:revision>
  <dcterms:created xsi:type="dcterms:W3CDTF">2021-05-29T21:37:00Z</dcterms:created>
  <dcterms:modified xsi:type="dcterms:W3CDTF">2021-06-28T12:53:00Z</dcterms:modified>
</cp:coreProperties>
</file>